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D39" w:rsidRPr="00B823A2" w:rsidRDefault="00930D39" w:rsidP="00930D39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kern w:val="3"/>
          <w:sz w:val="24"/>
          <w:szCs w:val="24"/>
          <w:lang w:val="en-US" w:eastAsia="cs-CZ"/>
        </w:rPr>
      </w:pPr>
      <w:r w:rsidRPr="00033DE1">
        <w:rPr>
          <w:rFonts w:eastAsia="Times New Roman" w:cs="Arial"/>
          <w:b/>
          <w:bCs/>
          <w:kern w:val="3"/>
          <w:sz w:val="24"/>
          <w:szCs w:val="24"/>
          <w:lang w:val="en-US" w:eastAsia="cs-CZ"/>
        </w:rPr>
        <w:t>Organizer of the 51</w:t>
      </w:r>
      <w:r w:rsidRPr="00033DE1">
        <w:rPr>
          <w:rFonts w:eastAsia="Times New Roman" w:cs="Arial"/>
          <w:b/>
          <w:bCs/>
          <w:kern w:val="3"/>
          <w:sz w:val="24"/>
          <w:szCs w:val="24"/>
          <w:vertAlign w:val="superscript"/>
          <w:lang w:val="en-US" w:eastAsia="cs-CZ"/>
        </w:rPr>
        <w:t>st</w:t>
      </w:r>
      <w:r w:rsidRPr="00033DE1">
        <w:rPr>
          <w:rFonts w:eastAsia="Times New Roman" w:cs="Arial"/>
          <w:b/>
          <w:bCs/>
          <w:kern w:val="3"/>
          <w:sz w:val="24"/>
          <w:szCs w:val="24"/>
          <w:lang w:val="en-US" w:eastAsia="cs-CZ"/>
        </w:rPr>
        <w:t xml:space="preserve"> Karlovy Vary IFF 2016: Film </w:t>
      </w:r>
      <w:proofErr w:type="spellStart"/>
      <w:r w:rsidRPr="00033DE1">
        <w:rPr>
          <w:rFonts w:eastAsia="Times New Roman" w:cs="Arial"/>
          <w:b/>
          <w:bCs/>
          <w:kern w:val="3"/>
          <w:sz w:val="24"/>
          <w:szCs w:val="24"/>
          <w:lang w:val="en-US" w:eastAsia="cs-CZ"/>
        </w:rPr>
        <w:t>Servis</w:t>
      </w:r>
      <w:proofErr w:type="spellEnd"/>
      <w:r w:rsidRPr="00033DE1">
        <w:rPr>
          <w:rFonts w:eastAsia="Times New Roman" w:cs="Arial"/>
          <w:b/>
          <w:bCs/>
          <w:kern w:val="3"/>
          <w:sz w:val="24"/>
          <w:szCs w:val="24"/>
          <w:lang w:val="en-US" w:eastAsia="cs-CZ"/>
        </w:rPr>
        <w:t xml:space="preserve"> Festival Karlovy Vary, </w:t>
      </w:r>
      <w:proofErr w:type="spellStart"/>
      <w:r w:rsidRPr="00033DE1">
        <w:rPr>
          <w:rFonts w:eastAsia="Times New Roman" w:cs="Arial"/>
          <w:b/>
          <w:bCs/>
          <w:kern w:val="3"/>
          <w:sz w:val="24"/>
          <w:szCs w:val="24"/>
          <w:lang w:val="en-US" w:eastAsia="cs-CZ"/>
        </w:rPr>
        <w:t>a.s</w:t>
      </w:r>
      <w:proofErr w:type="spellEnd"/>
      <w:r w:rsidRPr="00033DE1">
        <w:rPr>
          <w:rFonts w:eastAsia="Times New Roman" w:cs="Arial"/>
          <w:b/>
          <w:bCs/>
          <w:kern w:val="3"/>
          <w:sz w:val="24"/>
          <w:szCs w:val="24"/>
          <w:lang w:val="en-US" w:eastAsia="cs-CZ"/>
        </w:rPr>
        <w:t>.</w:t>
      </w:r>
    </w:p>
    <w:p w:rsidR="00930D39" w:rsidRPr="00B823A2" w:rsidRDefault="00930D39" w:rsidP="00930D39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kern w:val="3"/>
          <w:sz w:val="24"/>
          <w:szCs w:val="24"/>
          <w:lang w:val="en-US" w:eastAsia="cs-CZ"/>
        </w:rPr>
      </w:pPr>
    </w:p>
    <w:p w:rsidR="00930D39" w:rsidRPr="00B823A2" w:rsidRDefault="00930D39" w:rsidP="00930D39">
      <w:pPr>
        <w:rPr>
          <w:rFonts w:cs="Arial"/>
          <w:sz w:val="24"/>
          <w:szCs w:val="24"/>
          <w:lang w:val="en-US"/>
        </w:rPr>
      </w:pPr>
      <w:r w:rsidRPr="00B823A2">
        <w:rPr>
          <w:rFonts w:cs="Arial"/>
          <w:b/>
          <w:sz w:val="24"/>
          <w:szCs w:val="24"/>
          <w:lang w:val="en-US"/>
        </w:rPr>
        <w:t xml:space="preserve">Organizers of the </w:t>
      </w:r>
      <w:r w:rsidRPr="00B823A2">
        <w:rPr>
          <w:rFonts w:eastAsia="Times New Roman" w:cs="Arial"/>
          <w:b/>
          <w:bCs/>
          <w:kern w:val="3"/>
          <w:sz w:val="24"/>
          <w:szCs w:val="24"/>
          <w:lang w:val="en-US" w:eastAsia="cs-CZ"/>
        </w:rPr>
        <w:t>51</w:t>
      </w:r>
      <w:r w:rsidRPr="00B823A2">
        <w:rPr>
          <w:rFonts w:eastAsia="Times New Roman" w:cs="Arial"/>
          <w:b/>
          <w:bCs/>
          <w:kern w:val="3"/>
          <w:sz w:val="24"/>
          <w:szCs w:val="24"/>
          <w:vertAlign w:val="superscript"/>
          <w:lang w:val="en-US" w:eastAsia="cs-CZ"/>
        </w:rPr>
        <w:t>st</w:t>
      </w:r>
      <w:r w:rsidRPr="00B823A2">
        <w:rPr>
          <w:rFonts w:cs="Arial"/>
          <w:b/>
          <w:sz w:val="24"/>
          <w:szCs w:val="24"/>
          <w:lang w:val="en-US"/>
        </w:rPr>
        <w:t xml:space="preserve"> Karlovy Vary IFF thanks to all partners which help to organize the festival.</w:t>
      </w:r>
    </w:p>
    <w:p w:rsidR="00930D39" w:rsidRPr="00B823A2" w:rsidRDefault="00930D39" w:rsidP="00930D39">
      <w:pPr>
        <w:spacing w:line="240" w:lineRule="auto"/>
        <w:jc w:val="both"/>
        <w:rPr>
          <w:rFonts w:cs="Arial"/>
          <w:sz w:val="24"/>
          <w:szCs w:val="24"/>
          <w:lang w:val="en-US"/>
        </w:rPr>
      </w:pPr>
    </w:p>
    <w:p w:rsidR="00930D39" w:rsidRPr="00B823A2" w:rsidRDefault="00930D39" w:rsidP="00930D39">
      <w:pPr>
        <w:spacing w:line="240" w:lineRule="auto"/>
        <w:jc w:val="both"/>
        <w:rPr>
          <w:rFonts w:cs="Arial"/>
          <w:sz w:val="24"/>
          <w:szCs w:val="24"/>
          <w:lang w:val="en-US"/>
        </w:rPr>
      </w:pPr>
      <w:r w:rsidRPr="00B823A2">
        <w:rPr>
          <w:rFonts w:cs="Arial"/>
          <w:sz w:val="24"/>
          <w:szCs w:val="24"/>
          <w:lang w:val="en-US"/>
        </w:rPr>
        <w:t>51</w:t>
      </w:r>
      <w:r w:rsidRPr="00B823A2">
        <w:rPr>
          <w:rFonts w:cs="Arial"/>
          <w:sz w:val="24"/>
          <w:szCs w:val="24"/>
          <w:vertAlign w:val="superscript"/>
          <w:lang w:val="en-US"/>
        </w:rPr>
        <w:t>st</w:t>
      </w:r>
      <w:r w:rsidRPr="00B823A2">
        <w:rPr>
          <w:rFonts w:cs="Arial"/>
          <w:sz w:val="24"/>
          <w:szCs w:val="24"/>
          <w:lang w:val="en-US"/>
        </w:rPr>
        <w:t xml:space="preserve"> Karlovy Vary IFF is supported by: </w:t>
      </w:r>
    </w:p>
    <w:p w:rsidR="00930D39" w:rsidRPr="00B823A2" w:rsidRDefault="00930D39" w:rsidP="00930D39">
      <w:pPr>
        <w:tabs>
          <w:tab w:val="left" w:pos="3828"/>
        </w:tabs>
        <w:spacing w:line="240" w:lineRule="auto"/>
        <w:jc w:val="both"/>
        <w:rPr>
          <w:rFonts w:cs="Arial"/>
          <w:b/>
          <w:bCs/>
          <w:sz w:val="24"/>
          <w:szCs w:val="24"/>
          <w:lang w:val="en-US"/>
        </w:rPr>
      </w:pPr>
      <w:r w:rsidRPr="00B823A2">
        <w:rPr>
          <w:rFonts w:cs="Arial"/>
          <w:b/>
          <w:bCs/>
          <w:sz w:val="24"/>
          <w:szCs w:val="24"/>
          <w:lang w:val="en-US"/>
        </w:rPr>
        <w:tab/>
        <w:t xml:space="preserve">Ministry of Culture Czech Republic </w:t>
      </w:r>
    </w:p>
    <w:p w:rsidR="00930D39" w:rsidRPr="00B823A2" w:rsidRDefault="00930D39" w:rsidP="00930D39">
      <w:pPr>
        <w:tabs>
          <w:tab w:val="left" w:pos="3828"/>
        </w:tabs>
        <w:suppressAutoHyphens/>
        <w:autoSpaceDN w:val="0"/>
        <w:spacing w:after="480" w:line="240" w:lineRule="auto"/>
        <w:jc w:val="both"/>
        <w:textAlignment w:val="baseline"/>
        <w:outlineLvl w:val="0"/>
        <w:rPr>
          <w:rFonts w:eastAsia="Times New Roman" w:cs="Arial"/>
          <w:b/>
          <w:bCs/>
          <w:kern w:val="3"/>
          <w:sz w:val="24"/>
          <w:szCs w:val="24"/>
          <w:lang w:val="en-US"/>
        </w:rPr>
      </w:pPr>
      <w:r w:rsidRPr="00B823A2">
        <w:rPr>
          <w:rFonts w:eastAsia="Times New Roman" w:cs="Arial"/>
          <w:kern w:val="3"/>
          <w:sz w:val="24"/>
          <w:szCs w:val="24"/>
          <w:lang w:val="en-US" w:eastAsia="cs-CZ"/>
        </w:rPr>
        <w:t xml:space="preserve">General partner: </w:t>
      </w:r>
      <w:r w:rsidRPr="00B823A2">
        <w:rPr>
          <w:rFonts w:eastAsia="Times New Roman" w:cs="Arial"/>
          <w:kern w:val="3"/>
          <w:sz w:val="24"/>
          <w:szCs w:val="24"/>
          <w:lang w:val="en-US" w:eastAsia="cs-CZ"/>
        </w:rPr>
        <w:tab/>
      </w:r>
      <w:r w:rsidRPr="00B823A2">
        <w:rPr>
          <w:rFonts w:eastAsia="Times New Roman" w:cs="Arial"/>
          <w:b/>
          <w:bCs/>
          <w:kern w:val="3"/>
          <w:sz w:val="24"/>
          <w:szCs w:val="24"/>
          <w:lang w:val="en-US"/>
        </w:rPr>
        <w:t>CEZ Group</w:t>
      </w:r>
    </w:p>
    <w:p w:rsidR="00930D39" w:rsidRDefault="00930D39" w:rsidP="00930D39">
      <w:pPr>
        <w:tabs>
          <w:tab w:val="left" w:pos="3828"/>
        </w:tabs>
        <w:spacing w:line="240" w:lineRule="auto"/>
        <w:jc w:val="both"/>
        <w:outlineLvl w:val="0"/>
        <w:rPr>
          <w:rFonts w:cs="Arial"/>
          <w:b/>
          <w:sz w:val="24"/>
          <w:szCs w:val="24"/>
          <w:lang w:val="en-US"/>
        </w:rPr>
      </w:pPr>
      <w:r w:rsidRPr="00B823A2">
        <w:rPr>
          <w:rFonts w:cs="Arial"/>
          <w:sz w:val="24"/>
          <w:szCs w:val="24"/>
          <w:lang w:val="en-US"/>
        </w:rPr>
        <w:t xml:space="preserve">Main partners: </w:t>
      </w:r>
      <w:r w:rsidRPr="00B823A2">
        <w:rPr>
          <w:rFonts w:cs="Arial"/>
          <w:sz w:val="24"/>
          <w:szCs w:val="24"/>
          <w:lang w:val="en-US"/>
        </w:rPr>
        <w:tab/>
      </w:r>
      <w:r w:rsidRPr="00B823A2">
        <w:rPr>
          <w:rFonts w:cs="Arial"/>
          <w:b/>
          <w:sz w:val="24"/>
          <w:szCs w:val="24"/>
          <w:lang w:val="en-US"/>
        </w:rPr>
        <w:t xml:space="preserve">Vodafone Czech Republic </w:t>
      </w:r>
      <w:proofErr w:type="spellStart"/>
      <w:r w:rsidRPr="00B823A2">
        <w:rPr>
          <w:rFonts w:cs="Arial"/>
          <w:b/>
          <w:sz w:val="24"/>
          <w:szCs w:val="24"/>
          <w:lang w:val="en-US"/>
        </w:rPr>
        <w:t>a.s</w:t>
      </w:r>
      <w:proofErr w:type="spellEnd"/>
      <w:r w:rsidRPr="00B823A2">
        <w:rPr>
          <w:rFonts w:cs="Arial"/>
          <w:b/>
          <w:sz w:val="24"/>
          <w:szCs w:val="24"/>
          <w:lang w:val="en-US"/>
        </w:rPr>
        <w:t>.</w:t>
      </w:r>
    </w:p>
    <w:p w:rsidR="00930D39" w:rsidRDefault="00930D39" w:rsidP="00930D39">
      <w:pPr>
        <w:tabs>
          <w:tab w:val="left" w:pos="3828"/>
        </w:tabs>
        <w:spacing w:line="240" w:lineRule="auto"/>
        <w:jc w:val="both"/>
        <w:outlineLvl w:val="0"/>
        <w:rPr>
          <w:rFonts w:cs="Arial"/>
          <w:b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en-US"/>
        </w:rPr>
        <w:tab/>
      </w:r>
      <w:r w:rsidRPr="00B823A2">
        <w:rPr>
          <w:rFonts w:cs="Arial"/>
          <w:b/>
          <w:sz w:val="24"/>
          <w:szCs w:val="24"/>
          <w:lang w:val="en-US"/>
        </w:rPr>
        <w:t>RWE</w:t>
      </w:r>
    </w:p>
    <w:p w:rsidR="00930D39" w:rsidRPr="00B823A2" w:rsidRDefault="00930D39" w:rsidP="00930D39">
      <w:pPr>
        <w:tabs>
          <w:tab w:val="left" w:pos="3828"/>
        </w:tabs>
        <w:spacing w:line="240" w:lineRule="auto"/>
        <w:jc w:val="both"/>
        <w:outlineLvl w:val="0"/>
        <w:rPr>
          <w:rFonts w:cs="Arial"/>
          <w:b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en-US"/>
        </w:rPr>
        <w:tab/>
      </w:r>
      <w:proofErr w:type="spellStart"/>
      <w:r>
        <w:rPr>
          <w:rFonts w:cs="Arial"/>
          <w:b/>
          <w:sz w:val="24"/>
          <w:szCs w:val="24"/>
          <w:lang w:val="en-US"/>
        </w:rPr>
        <w:t>Pivovary</w:t>
      </w:r>
      <w:proofErr w:type="spellEnd"/>
      <w:r>
        <w:rPr>
          <w:rFonts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b/>
          <w:sz w:val="24"/>
          <w:szCs w:val="24"/>
          <w:lang w:val="en-US"/>
        </w:rPr>
        <w:t>Lobkowicz</w:t>
      </w:r>
      <w:proofErr w:type="spellEnd"/>
      <w:r>
        <w:rPr>
          <w:rFonts w:cs="Arial"/>
          <w:b/>
          <w:sz w:val="24"/>
          <w:szCs w:val="24"/>
          <w:lang w:val="en-US"/>
        </w:rPr>
        <w:t xml:space="preserve"> Group</w:t>
      </w:r>
    </w:p>
    <w:p w:rsidR="00930D39" w:rsidRDefault="00930D39" w:rsidP="00930D39">
      <w:pPr>
        <w:tabs>
          <w:tab w:val="left" w:pos="3828"/>
        </w:tabs>
        <w:spacing w:line="240" w:lineRule="auto"/>
        <w:jc w:val="both"/>
        <w:outlineLvl w:val="0"/>
        <w:rPr>
          <w:rFonts w:cs="Arial"/>
          <w:b/>
          <w:sz w:val="24"/>
          <w:szCs w:val="24"/>
          <w:lang w:val="en-US"/>
        </w:rPr>
      </w:pPr>
      <w:r w:rsidRPr="00B823A2">
        <w:rPr>
          <w:rFonts w:cs="Arial"/>
          <w:b/>
          <w:sz w:val="24"/>
          <w:szCs w:val="24"/>
          <w:lang w:val="en-US"/>
        </w:rPr>
        <w:tab/>
        <w:t>City of Karlovy Vary</w:t>
      </w:r>
    </w:p>
    <w:p w:rsidR="00930D39" w:rsidRPr="00B823A2" w:rsidRDefault="00930D39" w:rsidP="00930D39">
      <w:pPr>
        <w:tabs>
          <w:tab w:val="left" w:pos="3828"/>
        </w:tabs>
        <w:spacing w:after="280" w:line="240" w:lineRule="auto"/>
        <w:jc w:val="both"/>
        <w:outlineLvl w:val="0"/>
        <w:rPr>
          <w:rFonts w:cs="Arial"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en-US"/>
        </w:rPr>
        <w:tab/>
      </w:r>
      <w:r w:rsidRPr="00A65FC1">
        <w:rPr>
          <w:rFonts w:cs="Arial"/>
          <w:b/>
          <w:sz w:val="24"/>
          <w:szCs w:val="24"/>
          <w:lang w:val="en-US"/>
        </w:rPr>
        <w:t>Karlovy Vary Region</w:t>
      </w:r>
    </w:p>
    <w:p w:rsidR="00930D39" w:rsidRDefault="00930D39" w:rsidP="00930D39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  <w:lang w:val="en-US"/>
        </w:rPr>
      </w:pPr>
      <w:r w:rsidRPr="00B823A2">
        <w:rPr>
          <w:rFonts w:cs="Arial"/>
          <w:sz w:val="24"/>
          <w:szCs w:val="24"/>
          <w:lang w:val="en-US"/>
        </w:rPr>
        <w:t xml:space="preserve">Partners: </w:t>
      </w:r>
      <w:r w:rsidRPr="00B823A2">
        <w:rPr>
          <w:rFonts w:cs="Arial"/>
          <w:b/>
          <w:sz w:val="24"/>
          <w:szCs w:val="24"/>
          <w:lang w:val="en-US"/>
        </w:rPr>
        <w:t xml:space="preserve"> </w:t>
      </w:r>
      <w:r w:rsidRPr="00B823A2">
        <w:rPr>
          <w:rFonts w:cs="Arial"/>
          <w:b/>
          <w:sz w:val="24"/>
          <w:szCs w:val="24"/>
          <w:lang w:val="en-US"/>
        </w:rPr>
        <w:tab/>
      </w:r>
      <w:proofErr w:type="spellStart"/>
      <w:r w:rsidRPr="00B823A2">
        <w:rPr>
          <w:rFonts w:cs="Arial"/>
          <w:b/>
          <w:sz w:val="24"/>
          <w:szCs w:val="24"/>
          <w:lang w:val="en-US"/>
        </w:rPr>
        <w:t>UniCredit</w:t>
      </w:r>
      <w:proofErr w:type="spellEnd"/>
      <w:r w:rsidRPr="00B823A2">
        <w:rPr>
          <w:rFonts w:cs="Arial"/>
          <w:b/>
          <w:sz w:val="24"/>
          <w:szCs w:val="24"/>
          <w:lang w:val="en-US"/>
        </w:rPr>
        <w:t xml:space="preserve"> Bank Czech Republic and Slovakia, </w:t>
      </w:r>
      <w:proofErr w:type="spellStart"/>
      <w:r w:rsidRPr="00B823A2">
        <w:rPr>
          <w:rFonts w:cs="Arial"/>
          <w:b/>
          <w:sz w:val="24"/>
          <w:szCs w:val="24"/>
          <w:lang w:val="en-US"/>
        </w:rPr>
        <w:t>a.s</w:t>
      </w:r>
      <w:proofErr w:type="spellEnd"/>
      <w:r w:rsidRPr="00B823A2">
        <w:rPr>
          <w:rFonts w:cs="Arial"/>
          <w:b/>
          <w:sz w:val="24"/>
          <w:szCs w:val="24"/>
          <w:lang w:val="en-US"/>
        </w:rPr>
        <w:t>.</w:t>
      </w:r>
    </w:p>
    <w:p w:rsidR="00930D39" w:rsidRPr="003931BD" w:rsidRDefault="00930D39" w:rsidP="00930D39">
      <w:pPr>
        <w:tabs>
          <w:tab w:val="left" w:pos="3828"/>
        </w:tabs>
        <w:spacing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sz w:val="24"/>
          <w:szCs w:val="24"/>
          <w:lang w:val="en-US"/>
        </w:rPr>
        <w:tab/>
      </w:r>
      <w:r w:rsidRPr="003931BD">
        <w:rPr>
          <w:rFonts w:cs="Arial"/>
          <w:b/>
          <w:bCs/>
          <w:sz w:val="24"/>
          <w:szCs w:val="24"/>
        </w:rPr>
        <w:t>UNIPETROL, a.s.</w:t>
      </w:r>
    </w:p>
    <w:p w:rsidR="00930D39" w:rsidRPr="00B823A2" w:rsidRDefault="00930D39" w:rsidP="00930D39">
      <w:pPr>
        <w:tabs>
          <w:tab w:val="left" w:pos="3828"/>
        </w:tabs>
        <w:spacing w:line="240" w:lineRule="auto"/>
        <w:rPr>
          <w:rFonts w:cs="Arial"/>
          <w:b/>
          <w:bCs/>
          <w:sz w:val="24"/>
          <w:szCs w:val="24"/>
          <w:lang w:val="en-US"/>
        </w:rPr>
      </w:pPr>
      <w:r w:rsidRPr="00B823A2">
        <w:rPr>
          <w:rFonts w:cs="Arial"/>
          <w:b/>
          <w:bCs/>
        </w:rPr>
        <w:tab/>
      </w:r>
      <w:r w:rsidRPr="00B823A2">
        <w:rPr>
          <w:rFonts w:cs="Arial"/>
          <w:b/>
          <w:bCs/>
          <w:sz w:val="24"/>
          <w:szCs w:val="24"/>
          <w:lang w:val="en-US"/>
        </w:rPr>
        <w:t>KKCG investment group</w:t>
      </w:r>
    </w:p>
    <w:p w:rsidR="00930D39" w:rsidRPr="00B823A2" w:rsidRDefault="00930D39" w:rsidP="00930D39">
      <w:pPr>
        <w:pStyle w:val="Prosttext"/>
        <w:tabs>
          <w:tab w:val="left" w:pos="3828"/>
        </w:tabs>
        <w:spacing w:after="200"/>
        <w:rPr>
          <w:rFonts w:ascii="Arial" w:hAnsi="Arial" w:cs="Arial"/>
          <w:b/>
          <w:sz w:val="24"/>
          <w:szCs w:val="24"/>
          <w:lang w:val="en-US"/>
        </w:rPr>
      </w:pPr>
      <w:r w:rsidRPr="00B823A2">
        <w:rPr>
          <w:rFonts w:ascii="Arial" w:hAnsi="Arial" w:cs="Arial"/>
          <w:b/>
          <w:sz w:val="24"/>
          <w:szCs w:val="24"/>
          <w:lang w:val="en-US"/>
        </w:rPr>
        <w:tab/>
      </w:r>
      <w:proofErr w:type="gramStart"/>
      <w:r w:rsidRPr="00B823A2">
        <w:rPr>
          <w:rFonts w:ascii="Arial" w:hAnsi="Arial" w:cs="Arial"/>
          <w:b/>
          <w:sz w:val="24"/>
          <w:szCs w:val="24"/>
          <w:lang w:val="en-US"/>
        </w:rPr>
        <w:t>construction</w:t>
      </w:r>
      <w:proofErr w:type="gramEnd"/>
      <w:r w:rsidRPr="00B823A2">
        <w:rPr>
          <w:rFonts w:ascii="Arial" w:hAnsi="Arial" w:cs="Arial"/>
          <w:b/>
          <w:sz w:val="24"/>
          <w:szCs w:val="24"/>
          <w:lang w:val="en-US"/>
        </w:rPr>
        <w:t xml:space="preserve"> group EUROVIA CS</w:t>
      </w:r>
    </w:p>
    <w:p w:rsidR="00930D39" w:rsidRPr="00B823A2" w:rsidRDefault="00930D39" w:rsidP="00930D39">
      <w:pPr>
        <w:tabs>
          <w:tab w:val="left" w:pos="3828"/>
        </w:tabs>
        <w:spacing w:line="240" w:lineRule="auto"/>
        <w:rPr>
          <w:lang w:eastAsia="cs-CZ"/>
        </w:rPr>
      </w:pPr>
      <w:r w:rsidRPr="00B823A2">
        <w:rPr>
          <w:rFonts w:cs="Arial"/>
          <w:sz w:val="24"/>
          <w:szCs w:val="24"/>
          <w:lang w:val="en-US"/>
        </w:rPr>
        <w:t>Official insurer:</w:t>
      </w:r>
      <w:r w:rsidRPr="00B823A2">
        <w:t xml:space="preserve"> </w:t>
      </w:r>
      <w:r w:rsidRPr="00B823A2">
        <w:tab/>
      </w:r>
      <w:r w:rsidRPr="00B823A2">
        <w:rPr>
          <w:rFonts w:cs="Arial"/>
          <w:b/>
          <w:sz w:val="24"/>
          <w:szCs w:val="24"/>
          <w:lang w:val="en-US"/>
        </w:rPr>
        <w:t>Allianz Insurance</w:t>
      </w:r>
    </w:p>
    <w:p w:rsidR="00930D39" w:rsidRPr="00B823A2" w:rsidRDefault="00930D39" w:rsidP="00930D39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  <w:lang w:val="en-US"/>
        </w:rPr>
      </w:pPr>
      <w:r w:rsidRPr="00B823A2">
        <w:rPr>
          <w:rFonts w:cs="Arial"/>
          <w:sz w:val="24"/>
          <w:szCs w:val="24"/>
          <w:lang w:val="en-US"/>
        </w:rPr>
        <w:t>Official car:</w:t>
      </w:r>
      <w:r w:rsidRPr="00B823A2">
        <w:rPr>
          <w:rFonts w:cs="Arial"/>
          <w:b/>
          <w:sz w:val="24"/>
          <w:szCs w:val="24"/>
          <w:lang w:val="en-US"/>
        </w:rPr>
        <w:tab/>
        <w:t>BMW</w:t>
      </w:r>
    </w:p>
    <w:p w:rsidR="00930D39" w:rsidRDefault="00930D39" w:rsidP="00930D39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  <w:lang w:val="en-US"/>
        </w:rPr>
      </w:pPr>
      <w:r w:rsidRPr="00B823A2">
        <w:rPr>
          <w:rFonts w:cs="Arial"/>
          <w:sz w:val="24"/>
          <w:szCs w:val="24"/>
          <w:lang w:val="en-US"/>
        </w:rPr>
        <w:t>Official beverage:</w:t>
      </w:r>
      <w:r w:rsidRPr="00B823A2">
        <w:rPr>
          <w:rFonts w:cs="Arial"/>
          <w:b/>
          <w:sz w:val="24"/>
          <w:szCs w:val="24"/>
          <w:lang w:val="en-US"/>
        </w:rPr>
        <w:tab/>
      </w:r>
      <w:proofErr w:type="spellStart"/>
      <w:r w:rsidRPr="00B823A2">
        <w:rPr>
          <w:rFonts w:cs="Arial"/>
          <w:b/>
          <w:sz w:val="24"/>
          <w:szCs w:val="24"/>
          <w:lang w:val="en-US"/>
        </w:rPr>
        <w:t>Karlovarská</w:t>
      </w:r>
      <w:proofErr w:type="spellEnd"/>
      <w:r w:rsidRPr="00B823A2">
        <w:rPr>
          <w:rFonts w:cs="Arial"/>
          <w:b/>
          <w:sz w:val="24"/>
          <w:szCs w:val="24"/>
          <w:lang w:val="en-US"/>
        </w:rPr>
        <w:t xml:space="preserve"> </w:t>
      </w:r>
      <w:proofErr w:type="spellStart"/>
      <w:r w:rsidRPr="00B823A2">
        <w:rPr>
          <w:rFonts w:cs="Arial"/>
          <w:b/>
          <w:sz w:val="24"/>
          <w:szCs w:val="24"/>
          <w:lang w:val="en-US"/>
        </w:rPr>
        <w:t>Korunní</w:t>
      </w:r>
      <w:proofErr w:type="spellEnd"/>
      <w:r w:rsidRPr="00B823A2">
        <w:rPr>
          <w:rFonts w:cs="Arial"/>
          <w:b/>
          <w:sz w:val="24"/>
          <w:szCs w:val="24"/>
          <w:lang w:val="en-US"/>
        </w:rPr>
        <w:t xml:space="preserve"> </w:t>
      </w:r>
    </w:p>
    <w:p w:rsidR="00930D39" w:rsidRPr="00B823A2" w:rsidRDefault="00930D39" w:rsidP="00930D39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  <w:lang w:val="en-US"/>
        </w:rPr>
      </w:pPr>
      <w:r w:rsidRPr="001118EF">
        <w:rPr>
          <w:rFonts w:cs="Arial"/>
          <w:sz w:val="24"/>
          <w:szCs w:val="24"/>
          <w:lang w:val="en-US"/>
        </w:rPr>
        <w:t>In cooperation wit</w:t>
      </w:r>
      <w:r w:rsidRPr="00A60FC0">
        <w:rPr>
          <w:rFonts w:cs="Arial"/>
          <w:sz w:val="24"/>
          <w:szCs w:val="24"/>
          <w:lang w:val="en-US"/>
        </w:rPr>
        <w:t>h:</w:t>
      </w:r>
      <w:r w:rsidRPr="001118EF">
        <w:rPr>
          <w:rFonts w:cs="Arial"/>
          <w:b/>
          <w:sz w:val="24"/>
          <w:szCs w:val="24"/>
          <w:lang w:val="en-US"/>
        </w:rPr>
        <w:tab/>
      </w:r>
      <w:proofErr w:type="spellStart"/>
      <w:r w:rsidRPr="001118EF">
        <w:rPr>
          <w:rFonts w:cs="Arial"/>
          <w:b/>
          <w:sz w:val="24"/>
          <w:szCs w:val="24"/>
          <w:lang w:val="en-US"/>
        </w:rPr>
        <w:t>CzechTourism</w:t>
      </w:r>
      <w:proofErr w:type="spellEnd"/>
      <w:r w:rsidRPr="001118EF">
        <w:rPr>
          <w:rFonts w:cs="Arial"/>
          <w:b/>
          <w:sz w:val="24"/>
          <w:szCs w:val="24"/>
          <w:lang w:val="en-US"/>
        </w:rPr>
        <w:t>, Ministry of Regional Development</w:t>
      </w:r>
    </w:p>
    <w:p w:rsidR="00930D39" w:rsidRPr="00B823A2" w:rsidRDefault="00930D39" w:rsidP="00930D39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  <w:lang w:val="en-US"/>
        </w:rPr>
      </w:pPr>
      <w:r w:rsidRPr="00B823A2">
        <w:rPr>
          <w:rFonts w:cs="Arial"/>
          <w:sz w:val="24"/>
          <w:szCs w:val="24"/>
          <w:lang w:val="en-US"/>
        </w:rPr>
        <w:t>Official champagne:</w:t>
      </w:r>
      <w:r w:rsidRPr="00B823A2">
        <w:rPr>
          <w:rFonts w:cs="Arial"/>
          <w:sz w:val="24"/>
          <w:szCs w:val="24"/>
          <w:lang w:val="en-US"/>
        </w:rPr>
        <w:tab/>
      </w:r>
      <w:r w:rsidRPr="00B823A2">
        <w:rPr>
          <w:rFonts w:cs="Arial"/>
          <w:b/>
          <w:sz w:val="24"/>
          <w:szCs w:val="24"/>
          <w:lang w:val="en-US"/>
        </w:rPr>
        <w:t xml:space="preserve">Moët &amp; </w:t>
      </w:r>
      <w:proofErr w:type="spellStart"/>
      <w:r w:rsidRPr="00B823A2">
        <w:rPr>
          <w:rFonts w:cs="Arial"/>
          <w:b/>
          <w:sz w:val="24"/>
          <w:szCs w:val="24"/>
          <w:lang w:val="en-US"/>
        </w:rPr>
        <w:t>Chandon</w:t>
      </w:r>
      <w:proofErr w:type="spellEnd"/>
    </w:p>
    <w:p w:rsidR="00930D39" w:rsidRDefault="00930D39" w:rsidP="00930D39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  <w:lang w:val="en-US"/>
        </w:rPr>
      </w:pPr>
      <w:r w:rsidRPr="00B823A2">
        <w:rPr>
          <w:rFonts w:cs="Arial"/>
          <w:sz w:val="24"/>
          <w:szCs w:val="24"/>
          <w:lang w:val="en-US"/>
        </w:rPr>
        <w:t xml:space="preserve">Official coffee: </w:t>
      </w:r>
      <w:r w:rsidRPr="00B823A2">
        <w:rPr>
          <w:rFonts w:cs="Arial"/>
          <w:sz w:val="24"/>
          <w:szCs w:val="24"/>
          <w:lang w:val="en-US"/>
        </w:rPr>
        <w:tab/>
      </w:r>
      <w:r w:rsidRPr="00B823A2">
        <w:rPr>
          <w:rFonts w:cs="Arial"/>
          <w:b/>
          <w:sz w:val="24"/>
          <w:szCs w:val="24"/>
          <w:lang w:val="en-US"/>
        </w:rPr>
        <w:t>Nespresso</w:t>
      </w:r>
    </w:p>
    <w:p w:rsidR="00930D39" w:rsidRPr="00B823A2" w:rsidRDefault="00930D39" w:rsidP="00930D39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</w:rPr>
      </w:pPr>
      <w:r w:rsidRPr="00B823A2">
        <w:rPr>
          <w:rFonts w:cs="Arial"/>
          <w:sz w:val="24"/>
          <w:szCs w:val="24"/>
          <w:lang w:val="en-US"/>
        </w:rPr>
        <w:t>Official drink:</w:t>
      </w:r>
      <w:r w:rsidRPr="00B823A2">
        <w:rPr>
          <w:rFonts w:cs="Arial"/>
          <w:b/>
          <w:sz w:val="24"/>
          <w:szCs w:val="24"/>
        </w:rPr>
        <w:t xml:space="preserve"> </w:t>
      </w:r>
      <w:r w:rsidRPr="00B823A2">
        <w:rPr>
          <w:rFonts w:cs="Arial"/>
          <w:b/>
          <w:sz w:val="24"/>
          <w:szCs w:val="24"/>
        </w:rPr>
        <w:tab/>
      </w:r>
      <w:proofErr w:type="spellStart"/>
      <w:r w:rsidRPr="00B823A2">
        <w:rPr>
          <w:rFonts w:cs="Arial"/>
          <w:b/>
          <w:sz w:val="24"/>
          <w:szCs w:val="24"/>
        </w:rPr>
        <w:t>Finlandia</w:t>
      </w:r>
      <w:proofErr w:type="spellEnd"/>
      <w:r w:rsidRPr="00B823A2">
        <w:rPr>
          <w:rFonts w:cs="Arial"/>
          <w:b/>
          <w:sz w:val="24"/>
          <w:szCs w:val="24"/>
        </w:rPr>
        <w:t xml:space="preserve"> Vodka</w:t>
      </w:r>
    </w:p>
    <w:p w:rsidR="00930D39" w:rsidRPr="00B823A2" w:rsidRDefault="00930D39" w:rsidP="00930D39">
      <w:pPr>
        <w:pStyle w:val="Prosttext"/>
        <w:tabs>
          <w:tab w:val="left" w:pos="3828"/>
        </w:tabs>
        <w:spacing w:after="200"/>
        <w:rPr>
          <w:rFonts w:ascii="Arial" w:hAnsi="Arial" w:cs="Arial"/>
          <w:b/>
          <w:sz w:val="24"/>
          <w:szCs w:val="24"/>
          <w:lang w:val="en-US"/>
        </w:rPr>
      </w:pPr>
      <w:r w:rsidRPr="00B823A2">
        <w:rPr>
          <w:rFonts w:ascii="Arial" w:hAnsi="Arial" w:cs="Arial"/>
          <w:sz w:val="24"/>
          <w:szCs w:val="24"/>
          <w:lang w:val="en-US"/>
        </w:rPr>
        <w:t>Official make-up artist:</w:t>
      </w:r>
      <w:r w:rsidRPr="00B823A2">
        <w:rPr>
          <w:rFonts w:ascii="Arial" w:hAnsi="Arial" w:cs="Arial"/>
          <w:sz w:val="24"/>
          <w:szCs w:val="24"/>
          <w:lang w:val="en-US"/>
        </w:rPr>
        <w:tab/>
      </w:r>
      <w:r w:rsidRPr="00B823A2">
        <w:rPr>
          <w:rFonts w:ascii="Arial" w:hAnsi="Arial" w:cs="Arial"/>
          <w:b/>
          <w:sz w:val="24"/>
          <w:szCs w:val="24"/>
          <w:lang w:val="en-US"/>
        </w:rPr>
        <w:t>Douglas</w:t>
      </w:r>
    </w:p>
    <w:p w:rsidR="00930D39" w:rsidRPr="00B823A2" w:rsidRDefault="00930D39" w:rsidP="00930D39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  <w:lang w:val="en-US"/>
        </w:rPr>
      </w:pPr>
      <w:r w:rsidRPr="00B823A2">
        <w:rPr>
          <w:rFonts w:cs="Arial"/>
          <w:sz w:val="24"/>
          <w:szCs w:val="24"/>
          <w:lang w:val="en-US"/>
        </w:rPr>
        <w:t xml:space="preserve">Official Fest Food: </w:t>
      </w:r>
      <w:r w:rsidRPr="00B823A2">
        <w:rPr>
          <w:rFonts w:cs="Arial"/>
          <w:sz w:val="24"/>
          <w:szCs w:val="24"/>
          <w:lang w:val="en-US"/>
        </w:rPr>
        <w:tab/>
      </w:r>
      <w:proofErr w:type="spellStart"/>
      <w:r w:rsidRPr="00B823A2">
        <w:rPr>
          <w:rFonts w:cs="Arial"/>
          <w:b/>
          <w:sz w:val="24"/>
          <w:szCs w:val="24"/>
        </w:rPr>
        <w:t>Bageterie</w:t>
      </w:r>
      <w:proofErr w:type="spellEnd"/>
      <w:r w:rsidRPr="00B823A2">
        <w:rPr>
          <w:rFonts w:cs="Arial"/>
          <w:b/>
          <w:sz w:val="24"/>
          <w:szCs w:val="24"/>
        </w:rPr>
        <w:t xml:space="preserve"> </w:t>
      </w:r>
      <w:proofErr w:type="spellStart"/>
      <w:r w:rsidRPr="00B823A2">
        <w:rPr>
          <w:rFonts w:cs="Arial"/>
          <w:b/>
          <w:sz w:val="24"/>
          <w:szCs w:val="24"/>
        </w:rPr>
        <w:t>Boulevard</w:t>
      </w:r>
      <w:proofErr w:type="spellEnd"/>
    </w:p>
    <w:p w:rsidR="00930D39" w:rsidRPr="001B4C10" w:rsidRDefault="00930D39" w:rsidP="001B4C10">
      <w:pPr>
        <w:tabs>
          <w:tab w:val="left" w:pos="3828"/>
        </w:tabs>
        <w:autoSpaceDE w:val="0"/>
        <w:adjustRightInd w:val="0"/>
        <w:spacing w:line="240" w:lineRule="auto"/>
        <w:rPr>
          <w:rFonts w:cs="Arial"/>
          <w:b/>
          <w:sz w:val="24"/>
          <w:szCs w:val="24"/>
          <w:lang w:val="en-US"/>
        </w:rPr>
      </w:pPr>
      <w:r w:rsidRPr="00B823A2">
        <w:rPr>
          <w:rFonts w:cs="Arial"/>
          <w:sz w:val="24"/>
          <w:szCs w:val="24"/>
          <w:lang w:val="en-US"/>
        </w:rPr>
        <w:lastRenderedPageBreak/>
        <w:t>International shipping partner:</w:t>
      </w:r>
      <w:r w:rsidRPr="00B823A2">
        <w:rPr>
          <w:rFonts w:cs="Arial"/>
          <w:sz w:val="24"/>
          <w:szCs w:val="24"/>
          <w:lang w:val="en-US"/>
        </w:rPr>
        <w:tab/>
      </w:r>
      <w:bookmarkStart w:id="0" w:name="OLE_LINK1"/>
      <w:bookmarkStart w:id="1" w:name="OLE_LINK2"/>
      <w:r w:rsidRPr="00B823A2">
        <w:rPr>
          <w:rFonts w:cs="Arial"/>
          <w:b/>
          <w:sz w:val="24"/>
          <w:szCs w:val="24"/>
          <w:lang w:val="en-US"/>
        </w:rPr>
        <w:t xml:space="preserve">DHL Express (Czech Republic), </w:t>
      </w:r>
      <w:proofErr w:type="spellStart"/>
      <w:r w:rsidRPr="00B823A2">
        <w:rPr>
          <w:rFonts w:cs="Arial"/>
          <w:b/>
          <w:sz w:val="24"/>
          <w:szCs w:val="24"/>
          <w:lang w:val="en-US"/>
        </w:rPr>
        <w:t>s.r.o</w:t>
      </w:r>
      <w:proofErr w:type="spellEnd"/>
      <w:r w:rsidRPr="00B823A2">
        <w:rPr>
          <w:rFonts w:cs="Arial"/>
          <w:b/>
          <w:sz w:val="24"/>
          <w:szCs w:val="24"/>
          <w:lang w:val="en-US"/>
        </w:rPr>
        <w:t>.</w:t>
      </w:r>
      <w:bookmarkEnd w:id="0"/>
      <w:bookmarkEnd w:id="1"/>
    </w:p>
    <w:p w:rsidR="00930D39" w:rsidRPr="00B823A2" w:rsidRDefault="00930D39" w:rsidP="00930D39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  <w:lang w:val="en-US"/>
        </w:rPr>
      </w:pPr>
      <w:r w:rsidRPr="00B823A2">
        <w:rPr>
          <w:rFonts w:cs="Arial"/>
          <w:sz w:val="24"/>
          <w:szCs w:val="24"/>
          <w:lang w:val="en-US"/>
        </w:rPr>
        <w:t xml:space="preserve">Main media partners: </w:t>
      </w:r>
      <w:r w:rsidRPr="00B823A2">
        <w:rPr>
          <w:rFonts w:cs="Arial"/>
          <w:sz w:val="24"/>
          <w:szCs w:val="24"/>
          <w:lang w:val="en-US"/>
        </w:rPr>
        <w:tab/>
      </w:r>
      <w:r w:rsidRPr="00B823A2">
        <w:rPr>
          <w:rFonts w:cs="Arial"/>
          <w:b/>
          <w:sz w:val="24"/>
          <w:szCs w:val="24"/>
          <w:lang w:val="es-ES"/>
        </w:rPr>
        <w:t>Czech Television</w:t>
      </w:r>
      <w:r w:rsidRPr="00B823A2">
        <w:t xml:space="preserve"> </w:t>
      </w:r>
      <w:r w:rsidRPr="00B823A2">
        <w:rPr>
          <w:rFonts w:cs="Arial"/>
          <w:b/>
          <w:sz w:val="24"/>
          <w:szCs w:val="24"/>
          <w:lang w:val="en-US"/>
        </w:rPr>
        <w:t xml:space="preserve"> </w:t>
      </w:r>
    </w:p>
    <w:p w:rsidR="00930D39" w:rsidRPr="00B823A2" w:rsidRDefault="00930D39" w:rsidP="00930D39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  <w:lang w:val="es-ES"/>
        </w:rPr>
      </w:pPr>
      <w:r w:rsidRPr="00B823A2">
        <w:rPr>
          <w:rFonts w:cs="Arial"/>
          <w:b/>
          <w:sz w:val="24"/>
          <w:szCs w:val="24"/>
          <w:lang w:val="es-ES"/>
        </w:rPr>
        <w:tab/>
      </w:r>
      <w:r w:rsidRPr="001118EF">
        <w:rPr>
          <w:rFonts w:cs="Arial"/>
          <w:b/>
          <w:sz w:val="24"/>
          <w:szCs w:val="24"/>
          <w:lang w:val="es-ES"/>
        </w:rPr>
        <w:t>Czech Radio Radiožurnál</w:t>
      </w:r>
    </w:p>
    <w:p w:rsidR="00930D39" w:rsidRPr="00B823A2" w:rsidRDefault="00930D39" w:rsidP="00930D39">
      <w:pPr>
        <w:tabs>
          <w:tab w:val="left" w:pos="3828"/>
        </w:tabs>
        <w:spacing w:line="240" w:lineRule="auto"/>
        <w:rPr>
          <w:rFonts w:cs="Arial"/>
          <w:sz w:val="24"/>
          <w:szCs w:val="24"/>
          <w:lang w:val="es-ES"/>
        </w:rPr>
      </w:pPr>
      <w:r w:rsidRPr="00B823A2">
        <w:rPr>
          <w:rFonts w:cs="Arial"/>
          <w:b/>
          <w:sz w:val="24"/>
          <w:szCs w:val="24"/>
          <w:lang w:val="es-ES"/>
        </w:rPr>
        <w:tab/>
        <w:t>PRÁVO</w:t>
      </w:r>
    </w:p>
    <w:p w:rsidR="00930D39" w:rsidRPr="00B823A2" w:rsidRDefault="00930D39" w:rsidP="00930D39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  <w:lang w:val="es-ES"/>
        </w:rPr>
      </w:pPr>
      <w:r w:rsidRPr="00B823A2">
        <w:rPr>
          <w:rFonts w:cs="Arial"/>
          <w:b/>
          <w:sz w:val="24"/>
          <w:szCs w:val="24"/>
          <w:lang w:val="es-ES"/>
        </w:rPr>
        <w:tab/>
        <w:t>Novinky.cz</w:t>
      </w:r>
    </w:p>
    <w:p w:rsidR="00930D39" w:rsidRPr="00B823A2" w:rsidRDefault="00930D39" w:rsidP="00930D39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  <w:lang w:val="es-ES"/>
        </w:rPr>
      </w:pPr>
      <w:r w:rsidRPr="00B823A2">
        <w:rPr>
          <w:rFonts w:cs="Arial"/>
          <w:b/>
          <w:sz w:val="24"/>
          <w:szCs w:val="24"/>
          <w:lang w:val="es-ES"/>
        </w:rPr>
        <w:tab/>
        <w:t>REFLEX</w:t>
      </w:r>
    </w:p>
    <w:p w:rsidR="00930D39" w:rsidRPr="00930D39" w:rsidRDefault="00930D39" w:rsidP="00930D39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  <w:lang w:val="es-ES"/>
        </w:rPr>
      </w:pPr>
      <w:r w:rsidRPr="00930D39">
        <w:rPr>
          <w:rFonts w:cs="Arial"/>
          <w:sz w:val="24"/>
          <w:szCs w:val="24"/>
          <w:lang w:val="es-ES"/>
        </w:rPr>
        <w:t>Media partners:</w:t>
      </w:r>
      <w:r w:rsidRPr="00930D39">
        <w:rPr>
          <w:rFonts w:cs="Arial"/>
          <w:b/>
          <w:sz w:val="24"/>
          <w:szCs w:val="24"/>
          <w:lang w:val="es-ES"/>
        </w:rPr>
        <w:t xml:space="preserve"> </w:t>
      </w:r>
      <w:r w:rsidRPr="00930D39">
        <w:rPr>
          <w:rFonts w:cs="Arial"/>
          <w:b/>
          <w:sz w:val="24"/>
          <w:szCs w:val="24"/>
          <w:lang w:val="es-ES"/>
        </w:rPr>
        <w:tab/>
        <w:t>JCDecaux Group</w:t>
      </w:r>
    </w:p>
    <w:p w:rsidR="00930D39" w:rsidRPr="00930D39" w:rsidRDefault="00930D39" w:rsidP="00930D39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  <w:lang w:val="fr-FR"/>
        </w:rPr>
      </w:pPr>
      <w:r w:rsidRPr="00930D39">
        <w:rPr>
          <w:rFonts w:cs="Arial"/>
          <w:b/>
          <w:sz w:val="24"/>
          <w:szCs w:val="24"/>
          <w:lang w:val="es-ES"/>
        </w:rPr>
        <w:tab/>
      </w:r>
      <w:r w:rsidRPr="00930D39">
        <w:rPr>
          <w:rFonts w:cs="Arial"/>
          <w:b/>
          <w:sz w:val="24"/>
          <w:szCs w:val="24"/>
          <w:lang w:val="fr-FR"/>
        </w:rPr>
        <w:t>ELLE Magazine</w:t>
      </w:r>
    </w:p>
    <w:p w:rsidR="00930D39" w:rsidRPr="00930D39" w:rsidRDefault="00930D39" w:rsidP="00930D39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  <w:lang w:val="fr-FR"/>
        </w:rPr>
      </w:pPr>
      <w:r w:rsidRPr="00930D39">
        <w:rPr>
          <w:rFonts w:cs="Arial"/>
          <w:b/>
          <w:sz w:val="24"/>
          <w:szCs w:val="24"/>
          <w:lang w:val="fr-FR"/>
        </w:rPr>
        <w:tab/>
        <w:t>magazine TV Star</w:t>
      </w:r>
    </w:p>
    <w:p w:rsidR="00930D39" w:rsidRPr="00930D39" w:rsidRDefault="00930D39" w:rsidP="00930D39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  <w:lang w:val="fr-FR"/>
        </w:rPr>
      </w:pPr>
      <w:r w:rsidRPr="00930D39">
        <w:rPr>
          <w:rFonts w:cs="Arial"/>
          <w:b/>
          <w:sz w:val="24"/>
          <w:szCs w:val="24"/>
          <w:lang w:val="fr-FR"/>
        </w:rPr>
        <w:tab/>
        <w:t>Radio 1</w:t>
      </w:r>
    </w:p>
    <w:p w:rsidR="00930D39" w:rsidRPr="00930D39" w:rsidRDefault="00930D39" w:rsidP="00930D39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  <w:lang w:val="fr-FR"/>
        </w:rPr>
      </w:pPr>
      <w:r w:rsidRPr="00930D39">
        <w:rPr>
          <w:rFonts w:cs="Arial"/>
          <w:b/>
          <w:sz w:val="24"/>
          <w:szCs w:val="24"/>
          <w:lang w:val="fr-FR"/>
        </w:rPr>
        <w:tab/>
        <w:t>DOTYK Magazine</w:t>
      </w:r>
    </w:p>
    <w:p w:rsidR="00930D39" w:rsidRPr="00930D39" w:rsidRDefault="00930D39" w:rsidP="00930D39">
      <w:pPr>
        <w:tabs>
          <w:tab w:val="left" w:pos="3828"/>
        </w:tabs>
        <w:autoSpaceDE w:val="0"/>
        <w:adjustRightInd w:val="0"/>
        <w:spacing w:line="240" w:lineRule="auto"/>
        <w:rPr>
          <w:rFonts w:cs="Arial"/>
          <w:b/>
          <w:sz w:val="24"/>
          <w:szCs w:val="24"/>
          <w:lang w:val="fr-FR"/>
        </w:rPr>
      </w:pPr>
      <w:r w:rsidRPr="00930D39">
        <w:rPr>
          <w:rFonts w:cs="Arial"/>
          <w:sz w:val="24"/>
          <w:szCs w:val="24"/>
          <w:lang w:val="fr-FR"/>
        </w:rPr>
        <w:t>Festival awards supplier:</w:t>
      </w:r>
      <w:r w:rsidRPr="00930D39">
        <w:rPr>
          <w:rFonts w:cs="Arial"/>
          <w:b/>
          <w:sz w:val="24"/>
          <w:szCs w:val="24"/>
          <w:lang w:val="fr-FR"/>
        </w:rPr>
        <w:tab/>
        <w:t>MOSER, a.s.</w:t>
      </w:r>
    </w:p>
    <w:p w:rsidR="00930D39" w:rsidRPr="00B823A2" w:rsidRDefault="00930D39" w:rsidP="00930D39">
      <w:pPr>
        <w:tabs>
          <w:tab w:val="left" w:pos="3828"/>
        </w:tabs>
        <w:autoSpaceDE w:val="0"/>
        <w:adjustRightInd w:val="0"/>
        <w:spacing w:line="240" w:lineRule="auto"/>
        <w:rPr>
          <w:rFonts w:cs="Arial"/>
          <w:b/>
          <w:sz w:val="24"/>
          <w:szCs w:val="24"/>
          <w:lang w:val="en-US"/>
        </w:rPr>
      </w:pPr>
      <w:proofErr w:type="spellStart"/>
      <w:r w:rsidRPr="00B823A2">
        <w:rPr>
          <w:rFonts w:cs="Arial"/>
          <w:sz w:val="24"/>
          <w:szCs w:val="24"/>
        </w:rPr>
        <w:t>Supplier</w:t>
      </w:r>
      <w:proofErr w:type="spellEnd"/>
      <w:r w:rsidRPr="00B823A2">
        <w:rPr>
          <w:rFonts w:cs="Arial"/>
          <w:sz w:val="24"/>
          <w:szCs w:val="24"/>
        </w:rPr>
        <w:t>:</w:t>
      </w:r>
      <w:r w:rsidRPr="00B823A2">
        <w:rPr>
          <w:rFonts w:cs="Arial"/>
          <w:b/>
          <w:sz w:val="24"/>
          <w:szCs w:val="24"/>
        </w:rPr>
        <w:tab/>
        <w:t>JT International spol. s r.o.</w:t>
      </w:r>
    </w:p>
    <w:p w:rsidR="00930D39" w:rsidRDefault="00930D39" w:rsidP="00930D39">
      <w:pPr>
        <w:tabs>
          <w:tab w:val="left" w:pos="3828"/>
        </w:tabs>
        <w:rPr>
          <w:rFonts w:cs="Arial"/>
          <w:b/>
          <w:sz w:val="24"/>
          <w:szCs w:val="24"/>
          <w:lang w:val="en-US"/>
        </w:rPr>
      </w:pPr>
      <w:r w:rsidRPr="00B823A2">
        <w:rPr>
          <w:rFonts w:cs="Arial"/>
          <w:sz w:val="24"/>
          <w:szCs w:val="24"/>
          <w:lang w:val="en-US"/>
        </w:rPr>
        <w:t xml:space="preserve">Hardware supplier: </w:t>
      </w:r>
      <w:r w:rsidRPr="00B823A2">
        <w:rPr>
          <w:rFonts w:cs="Arial"/>
          <w:sz w:val="24"/>
          <w:szCs w:val="24"/>
          <w:lang w:val="en-US"/>
        </w:rPr>
        <w:tab/>
      </w:r>
      <w:r w:rsidRPr="00B823A2">
        <w:rPr>
          <w:rFonts w:cs="Arial"/>
          <w:b/>
          <w:sz w:val="24"/>
          <w:szCs w:val="24"/>
          <w:lang w:val="en-US"/>
        </w:rPr>
        <w:t>Fujitsu</w:t>
      </w:r>
    </w:p>
    <w:p w:rsidR="00930D39" w:rsidRPr="00224788" w:rsidRDefault="00930D39" w:rsidP="00930D39">
      <w:pPr>
        <w:tabs>
          <w:tab w:val="left" w:pos="3828"/>
        </w:tabs>
        <w:rPr>
          <w:rFonts w:cs="Arial"/>
          <w:sz w:val="24"/>
          <w:szCs w:val="24"/>
          <w:lang w:val="en-US"/>
        </w:rPr>
      </w:pPr>
      <w:r w:rsidRPr="001118EF">
        <w:rPr>
          <w:rFonts w:cs="Arial"/>
          <w:sz w:val="24"/>
          <w:szCs w:val="24"/>
          <w:lang w:val="en-US"/>
        </w:rPr>
        <w:t>Consumer electronics supplie</w:t>
      </w:r>
      <w:r w:rsidRPr="00A60FC0">
        <w:rPr>
          <w:rFonts w:cs="Arial"/>
          <w:sz w:val="24"/>
          <w:szCs w:val="24"/>
          <w:lang w:val="en-US"/>
        </w:rPr>
        <w:t>r:</w:t>
      </w:r>
      <w:r w:rsidRPr="001118EF">
        <w:rPr>
          <w:rFonts w:cs="Arial"/>
          <w:b/>
          <w:sz w:val="24"/>
          <w:szCs w:val="24"/>
          <w:lang w:val="en-US"/>
        </w:rPr>
        <w:tab/>
        <w:t>LG Electronics</w:t>
      </w:r>
    </w:p>
    <w:p w:rsidR="00930D39" w:rsidRPr="00B823A2" w:rsidRDefault="00930D39" w:rsidP="00930D39">
      <w:pPr>
        <w:tabs>
          <w:tab w:val="left" w:pos="3828"/>
        </w:tabs>
        <w:autoSpaceDE w:val="0"/>
        <w:adjustRightInd w:val="0"/>
        <w:spacing w:line="240" w:lineRule="auto"/>
        <w:rPr>
          <w:rFonts w:cs="Arial"/>
          <w:b/>
          <w:sz w:val="24"/>
          <w:szCs w:val="24"/>
          <w:lang w:val="en-US"/>
        </w:rPr>
      </w:pPr>
      <w:bookmarkStart w:id="2" w:name="OLE_LINK3"/>
      <w:r w:rsidRPr="00B823A2">
        <w:rPr>
          <w:rFonts w:cs="Arial"/>
          <w:sz w:val="24"/>
          <w:szCs w:val="24"/>
          <w:lang w:val="en-US"/>
        </w:rPr>
        <w:t>Software solutions:</w:t>
      </w:r>
      <w:r w:rsidRPr="00B823A2">
        <w:rPr>
          <w:rFonts w:cs="Arial"/>
          <w:b/>
          <w:sz w:val="24"/>
          <w:szCs w:val="24"/>
          <w:lang w:val="en-US"/>
        </w:rPr>
        <w:t xml:space="preserve"> </w:t>
      </w:r>
      <w:bookmarkEnd w:id="2"/>
      <w:r w:rsidRPr="00B823A2">
        <w:rPr>
          <w:rFonts w:cs="Arial"/>
          <w:b/>
          <w:sz w:val="24"/>
          <w:szCs w:val="24"/>
          <w:lang w:val="en-US"/>
        </w:rPr>
        <w:tab/>
        <w:t>Microsoft</w:t>
      </w:r>
    </w:p>
    <w:p w:rsidR="00930D39" w:rsidRPr="00B823A2" w:rsidRDefault="00930D39" w:rsidP="00930D39">
      <w:pPr>
        <w:tabs>
          <w:tab w:val="left" w:pos="3828"/>
        </w:tabs>
        <w:jc w:val="both"/>
      </w:pPr>
      <w:r w:rsidRPr="00B823A2">
        <w:rPr>
          <w:rFonts w:cs="Arial"/>
          <w:sz w:val="24"/>
          <w:szCs w:val="24"/>
          <w:lang w:val="en-US"/>
        </w:rPr>
        <w:t>Partner of the festival Instagram:</w:t>
      </w:r>
      <w:r w:rsidRPr="00B823A2">
        <w:rPr>
          <w:rFonts w:cs="Arial"/>
          <w:sz w:val="24"/>
          <w:szCs w:val="24"/>
          <w:lang w:val="en-US"/>
        </w:rPr>
        <w:tab/>
      </w:r>
      <w:r w:rsidRPr="00B823A2">
        <w:rPr>
          <w:rFonts w:cs="Arial"/>
          <w:b/>
          <w:sz w:val="24"/>
          <w:szCs w:val="24"/>
        </w:rPr>
        <w:t xml:space="preserve">SWISSDENT </w:t>
      </w:r>
      <w:proofErr w:type="spellStart"/>
      <w:r w:rsidRPr="00B823A2">
        <w:rPr>
          <w:rFonts w:cs="Arial"/>
          <w:b/>
          <w:sz w:val="24"/>
          <w:szCs w:val="24"/>
        </w:rPr>
        <w:t>Dental</w:t>
      </w:r>
      <w:proofErr w:type="spellEnd"/>
      <w:r w:rsidRPr="00B823A2">
        <w:rPr>
          <w:rFonts w:cs="Arial"/>
          <w:b/>
          <w:sz w:val="24"/>
          <w:szCs w:val="24"/>
        </w:rPr>
        <w:t xml:space="preserve"> </w:t>
      </w:r>
      <w:proofErr w:type="spellStart"/>
      <w:r w:rsidRPr="00B823A2">
        <w:rPr>
          <w:rFonts w:cs="Arial"/>
          <w:b/>
          <w:sz w:val="24"/>
          <w:szCs w:val="24"/>
        </w:rPr>
        <w:t>Cosmetics</w:t>
      </w:r>
      <w:proofErr w:type="spellEnd"/>
    </w:p>
    <w:p w:rsidR="00930D39" w:rsidRPr="00B823A2" w:rsidRDefault="00930D39" w:rsidP="00930D39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</w:rPr>
      </w:pPr>
      <w:r w:rsidRPr="00B823A2">
        <w:rPr>
          <w:rFonts w:cs="Arial"/>
          <w:sz w:val="24"/>
          <w:szCs w:val="24"/>
          <w:lang w:val="en-US"/>
        </w:rPr>
        <w:t>Main hotel partners:</w:t>
      </w:r>
      <w:r w:rsidRPr="00B823A2">
        <w:rPr>
          <w:rFonts w:cs="Arial"/>
          <w:color w:val="FF0000"/>
          <w:sz w:val="24"/>
          <w:szCs w:val="24"/>
          <w:lang w:val="en-US"/>
        </w:rPr>
        <w:tab/>
      </w:r>
      <w:r w:rsidRPr="00B823A2">
        <w:rPr>
          <w:rFonts w:cs="Arial"/>
          <w:b/>
          <w:sz w:val="24"/>
          <w:szCs w:val="24"/>
        </w:rPr>
        <w:t>SPA HOTEL THERMAL</w:t>
      </w:r>
    </w:p>
    <w:p w:rsidR="00930D39" w:rsidRPr="003931BD" w:rsidRDefault="00930D39" w:rsidP="00930D39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</w:rPr>
      </w:pPr>
      <w:r w:rsidRPr="003931BD">
        <w:rPr>
          <w:rFonts w:cs="Arial"/>
          <w:b/>
          <w:sz w:val="24"/>
          <w:szCs w:val="24"/>
        </w:rPr>
        <w:tab/>
        <w:t xml:space="preserve">Grandhotel </w:t>
      </w:r>
      <w:proofErr w:type="spellStart"/>
      <w:r w:rsidRPr="003931BD">
        <w:rPr>
          <w:rFonts w:cs="Arial"/>
          <w:b/>
          <w:sz w:val="24"/>
          <w:szCs w:val="24"/>
        </w:rPr>
        <w:t>Pupp</w:t>
      </w:r>
      <w:proofErr w:type="spellEnd"/>
    </w:p>
    <w:p w:rsidR="00930D39" w:rsidRPr="003931BD" w:rsidRDefault="00930D39" w:rsidP="00930D39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</w:rPr>
      </w:pPr>
      <w:r w:rsidRPr="003931BD">
        <w:rPr>
          <w:rFonts w:cs="Arial"/>
          <w:b/>
          <w:sz w:val="24"/>
          <w:szCs w:val="24"/>
        </w:rPr>
        <w:tab/>
        <w:t xml:space="preserve">Augustine, a </w:t>
      </w:r>
      <w:proofErr w:type="spellStart"/>
      <w:r w:rsidRPr="003931BD">
        <w:rPr>
          <w:rFonts w:cs="Arial"/>
          <w:b/>
          <w:sz w:val="24"/>
          <w:szCs w:val="24"/>
        </w:rPr>
        <w:t>Luxury</w:t>
      </w:r>
      <w:proofErr w:type="spellEnd"/>
      <w:r w:rsidRPr="003931BD">
        <w:rPr>
          <w:rFonts w:cs="Arial"/>
          <w:b/>
          <w:sz w:val="24"/>
          <w:szCs w:val="24"/>
        </w:rPr>
        <w:t xml:space="preserve"> </w:t>
      </w:r>
      <w:proofErr w:type="spellStart"/>
      <w:r w:rsidRPr="003931BD">
        <w:rPr>
          <w:rFonts w:cs="Arial"/>
          <w:b/>
          <w:sz w:val="24"/>
          <w:szCs w:val="24"/>
        </w:rPr>
        <w:t>Collection</w:t>
      </w:r>
      <w:proofErr w:type="spellEnd"/>
      <w:r w:rsidRPr="003931BD">
        <w:rPr>
          <w:rFonts w:cs="Arial"/>
          <w:b/>
          <w:sz w:val="24"/>
          <w:szCs w:val="24"/>
        </w:rPr>
        <w:t xml:space="preserve"> Hotel, Prague</w:t>
      </w:r>
    </w:p>
    <w:p w:rsidR="00930D39" w:rsidRPr="003931BD" w:rsidRDefault="00930D39" w:rsidP="00930D39">
      <w:pPr>
        <w:ind w:right="-143"/>
      </w:pPr>
      <w:r w:rsidRPr="003931BD">
        <w:rPr>
          <w:rFonts w:cs="Arial"/>
          <w:sz w:val="24"/>
          <w:szCs w:val="24"/>
          <w:lang w:val="en-US"/>
        </w:rPr>
        <w:t>Partner of the People Next Door section:</w:t>
      </w:r>
      <w:r w:rsidRPr="003931BD">
        <w:t> </w:t>
      </w:r>
      <w:r w:rsidRPr="003931BD">
        <w:rPr>
          <w:rFonts w:cs="Arial"/>
          <w:b/>
          <w:sz w:val="24"/>
          <w:szCs w:val="24"/>
          <w:lang w:val="en-US"/>
        </w:rPr>
        <w:t xml:space="preserve">Sirius </w:t>
      </w:r>
      <w:r>
        <w:rPr>
          <w:rFonts w:cs="Arial"/>
          <w:b/>
          <w:sz w:val="24"/>
          <w:szCs w:val="24"/>
          <w:lang w:val="en-US"/>
        </w:rPr>
        <w:t>F</w:t>
      </w:r>
      <w:r w:rsidRPr="003931BD">
        <w:rPr>
          <w:rFonts w:cs="Arial"/>
          <w:b/>
          <w:sz w:val="24"/>
          <w:szCs w:val="24"/>
          <w:lang w:val="en-US"/>
        </w:rPr>
        <w:t>oundation</w:t>
      </w:r>
      <w:r w:rsidRPr="003931BD">
        <w:t> </w:t>
      </w:r>
    </w:p>
    <w:p w:rsidR="00930D39" w:rsidRDefault="00930D39" w:rsidP="00930D39">
      <w:pPr>
        <w:tabs>
          <w:tab w:val="left" w:pos="3828"/>
        </w:tabs>
        <w:spacing w:line="240" w:lineRule="auto"/>
        <w:jc w:val="both"/>
        <w:rPr>
          <w:rFonts w:cs="Arial"/>
          <w:b/>
          <w:sz w:val="24"/>
          <w:szCs w:val="24"/>
          <w:lang w:val="en-US"/>
        </w:rPr>
      </w:pPr>
      <w:r w:rsidRPr="003931BD">
        <w:rPr>
          <w:rFonts w:cs="Arial"/>
          <w:sz w:val="24"/>
          <w:szCs w:val="24"/>
          <w:lang w:val="en-US"/>
        </w:rPr>
        <w:t>Partner of the No Barriers Project:</w:t>
      </w:r>
      <w:r w:rsidRPr="003931BD">
        <w:rPr>
          <w:rFonts w:cs="Arial"/>
          <w:sz w:val="24"/>
          <w:szCs w:val="24"/>
          <w:lang w:val="en-US"/>
        </w:rPr>
        <w:tab/>
      </w:r>
      <w:r>
        <w:rPr>
          <w:rFonts w:cs="Arial"/>
          <w:b/>
          <w:sz w:val="24"/>
          <w:szCs w:val="24"/>
          <w:lang w:val="en-US"/>
        </w:rPr>
        <w:t xml:space="preserve">RWE </w:t>
      </w:r>
      <w:proofErr w:type="spellStart"/>
      <w:r>
        <w:rPr>
          <w:rFonts w:cs="Arial"/>
          <w:b/>
          <w:sz w:val="24"/>
          <w:szCs w:val="24"/>
          <w:lang w:val="en-US"/>
        </w:rPr>
        <w:t>Energie</w:t>
      </w:r>
      <w:proofErr w:type="spellEnd"/>
    </w:p>
    <w:p w:rsidR="00930D39" w:rsidRPr="001118EF" w:rsidRDefault="00930D39" w:rsidP="00930D39">
      <w:pPr>
        <w:tabs>
          <w:tab w:val="left" w:pos="3828"/>
        </w:tabs>
        <w:spacing w:line="240" w:lineRule="auto"/>
        <w:jc w:val="both"/>
        <w:rPr>
          <w:rFonts w:cs="Arial"/>
          <w:sz w:val="24"/>
          <w:szCs w:val="24"/>
          <w:lang w:val="en-US"/>
        </w:rPr>
      </w:pPr>
      <w:r w:rsidRPr="001118EF">
        <w:rPr>
          <w:rFonts w:cs="Arial"/>
          <w:sz w:val="24"/>
          <w:szCs w:val="24"/>
          <w:lang w:val="en-US"/>
        </w:rPr>
        <w:t>Partner of the Industry Pool:</w:t>
      </w:r>
      <w:r w:rsidRPr="001118EF">
        <w:rPr>
          <w:rFonts w:cs="Arial"/>
          <w:sz w:val="24"/>
          <w:szCs w:val="24"/>
          <w:lang w:val="en-US"/>
        </w:rPr>
        <w:tab/>
      </w:r>
      <w:proofErr w:type="spellStart"/>
      <w:r w:rsidRPr="001118EF">
        <w:rPr>
          <w:rFonts w:cs="Arial"/>
          <w:b/>
          <w:sz w:val="24"/>
          <w:szCs w:val="24"/>
          <w:lang w:val="en-US"/>
        </w:rPr>
        <w:t>Barrandov</w:t>
      </w:r>
      <w:proofErr w:type="spellEnd"/>
      <w:r w:rsidRPr="001118EF">
        <w:rPr>
          <w:rFonts w:cs="Arial"/>
          <w:b/>
          <w:sz w:val="24"/>
          <w:szCs w:val="24"/>
          <w:lang w:val="en-US"/>
        </w:rPr>
        <w:t xml:space="preserve"> Studio</w:t>
      </w:r>
    </w:p>
    <w:p w:rsidR="00930D39" w:rsidRPr="001118EF" w:rsidRDefault="00930D39" w:rsidP="00930D39">
      <w:pPr>
        <w:tabs>
          <w:tab w:val="left" w:pos="3828"/>
        </w:tabs>
        <w:spacing w:line="240" w:lineRule="auto"/>
        <w:jc w:val="both"/>
        <w:rPr>
          <w:rFonts w:cs="Arial"/>
          <w:b/>
          <w:sz w:val="24"/>
          <w:szCs w:val="24"/>
          <w:lang w:val="en-US"/>
        </w:rPr>
      </w:pPr>
      <w:r w:rsidRPr="001118EF">
        <w:rPr>
          <w:rFonts w:cs="Arial"/>
          <w:sz w:val="24"/>
          <w:szCs w:val="24"/>
          <w:lang w:val="en-US"/>
        </w:rPr>
        <w:t>Wine supplier:</w:t>
      </w:r>
      <w:r w:rsidRPr="001118EF">
        <w:rPr>
          <w:rFonts w:cs="Arial"/>
          <w:b/>
          <w:sz w:val="24"/>
          <w:szCs w:val="24"/>
          <w:lang w:val="en-US"/>
        </w:rPr>
        <w:tab/>
      </w:r>
      <w:proofErr w:type="spellStart"/>
      <w:r w:rsidRPr="001118EF">
        <w:rPr>
          <w:rFonts w:cs="Arial"/>
          <w:b/>
          <w:sz w:val="24"/>
          <w:szCs w:val="24"/>
          <w:lang w:val="en-US"/>
        </w:rPr>
        <w:t>Víno</w:t>
      </w:r>
      <w:proofErr w:type="spellEnd"/>
      <w:r w:rsidRPr="001118EF">
        <w:rPr>
          <w:rFonts w:cs="Arial"/>
          <w:b/>
          <w:sz w:val="24"/>
          <w:szCs w:val="24"/>
          <w:lang w:val="en-US"/>
        </w:rPr>
        <w:t xml:space="preserve"> </w:t>
      </w:r>
      <w:proofErr w:type="spellStart"/>
      <w:r w:rsidRPr="001118EF">
        <w:rPr>
          <w:rFonts w:cs="Arial"/>
          <w:b/>
          <w:sz w:val="24"/>
          <w:szCs w:val="24"/>
          <w:lang w:val="en-US"/>
        </w:rPr>
        <w:t>Marcinčák</w:t>
      </w:r>
      <w:proofErr w:type="spellEnd"/>
    </w:p>
    <w:p w:rsidR="00930D39" w:rsidRPr="003931BD" w:rsidRDefault="00930D39" w:rsidP="00930D39">
      <w:pPr>
        <w:tabs>
          <w:tab w:val="left" w:pos="3828"/>
        </w:tabs>
        <w:spacing w:line="240" w:lineRule="auto"/>
        <w:jc w:val="both"/>
        <w:rPr>
          <w:rFonts w:cs="Arial"/>
          <w:b/>
          <w:sz w:val="24"/>
          <w:szCs w:val="24"/>
          <w:lang w:val="en-US"/>
        </w:rPr>
      </w:pPr>
      <w:r w:rsidRPr="001118EF">
        <w:rPr>
          <w:rFonts w:cs="Arial"/>
          <w:sz w:val="24"/>
          <w:szCs w:val="24"/>
          <w:lang w:val="en-US"/>
        </w:rPr>
        <w:t>GPS technology supplier:</w:t>
      </w:r>
      <w:r w:rsidRPr="001118EF">
        <w:rPr>
          <w:rFonts w:cs="Arial"/>
          <w:b/>
          <w:sz w:val="24"/>
          <w:szCs w:val="24"/>
          <w:lang w:val="en-US"/>
        </w:rPr>
        <w:tab/>
        <w:t xml:space="preserve">ECS Invention </w:t>
      </w:r>
      <w:proofErr w:type="spellStart"/>
      <w:r w:rsidRPr="001118EF">
        <w:rPr>
          <w:rFonts w:cs="Arial"/>
          <w:b/>
          <w:sz w:val="24"/>
          <w:szCs w:val="24"/>
          <w:lang w:val="en-US"/>
        </w:rPr>
        <w:t>spol</w:t>
      </w:r>
      <w:proofErr w:type="spellEnd"/>
      <w:r w:rsidRPr="001118EF">
        <w:rPr>
          <w:rFonts w:cs="Arial"/>
          <w:b/>
          <w:sz w:val="24"/>
          <w:szCs w:val="24"/>
          <w:lang w:val="en-US"/>
        </w:rPr>
        <w:t xml:space="preserve">. </w:t>
      </w:r>
      <w:proofErr w:type="gramStart"/>
      <w:r w:rsidRPr="001118EF">
        <w:rPr>
          <w:rFonts w:cs="Arial"/>
          <w:b/>
          <w:sz w:val="24"/>
          <w:szCs w:val="24"/>
          <w:lang w:val="en-US"/>
        </w:rPr>
        <w:t>s</w:t>
      </w:r>
      <w:proofErr w:type="gramEnd"/>
      <w:r w:rsidRPr="001118EF">
        <w:rPr>
          <w:rFonts w:cs="Arial"/>
          <w:b/>
          <w:sz w:val="24"/>
          <w:szCs w:val="24"/>
          <w:lang w:val="en-US"/>
        </w:rPr>
        <w:t> </w:t>
      </w:r>
      <w:proofErr w:type="spellStart"/>
      <w:r w:rsidRPr="001118EF">
        <w:rPr>
          <w:rFonts w:cs="Arial"/>
          <w:b/>
          <w:sz w:val="24"/>
          <w:szCs w:val="24"/>
          <w:lang w:val="en-US"/>
        </w:rPr>
        <w:t>r.o</w:t>
      </w:r>
      <w:proofErr w:type="spellEnd"/>
      <w:r w:rsidRPr="001118EF">
        <w:rPr>
          <w:rFonts w:cs="Arial"/>
          <w:b/>
          <w:sz w:val="24"/>
          <w:szCs w:val="24"/>
          <w:lang w:val="en-US"/>
        </w:rPr>
        <w:t>.</w:t>
      </w:r>
    </w:p>
    <w:p w:rsidR="00930D39" w:rsidRDefault="00930D39" w:rsidP="00930D39">
      <w:pPr>
        <w:tabs>
          <w:tab w:val="left" w:pos="3828"/>
        </w:tabs>
        <w:spacing w:line="240" w:lineRule="auto"/>
        <w:rPr>
          <w:rFonts w:cs="Arial"/>
          <w:b/>
          <w:sz w:val="24"/>
          <w:szCs w:val="24"/>
          <w:lang w:val="en-US"/>
        </w:rPr>
      </w:pPr>
      <w:r w:rsidRPr="003931BD">
        <w:rPr>
          <w:rFonts w:cs="Arial"/>
          <w:sz w:val="24"/>
          <w:szCs w:val="24"/>
          <w:lang w:val="en-US"/>
        </w:rPr>
        <w:lastRenderedPageBreak/>
        <w:t>Official bike:</w:t>
      </w:r>
      <w:r w:rsidRPr="003931BD">
        <w:rPr>
          <w:rFonts w:cs="Arial"/>
          <w:sz w:val="24"/>
          <w:szCs w:val="24"/>
          <w:lang w:val="en-US"/>
        </w:rPr>
        <w:tab/>
      </w:r>
      <w:r w:rsidRPr="003931BD">
        <w:rPr>
          <w:rFonts w:cs="Arial"/>
          <w:b/>
          <w:sz w:val="24"/>
          <w:szCs w:val="24"/>
          <w:lang w:val="en-US"/>
        </w:rPr>
        <w:t>Specialized</w:t>
      </w:r>
    </w:p>
    <w:p w:rsidR="00930D39" w:rsidRPr="00B910EA" w:rsidRDefault="00930D39" w:rsidP="00930D39">
      <w:pPr>
        <w:tabs>
          <w:tab w:val="left" w:pos="3828"/>
        </w:tabs>
        <w:spacing w:line="240" w:lineRule="auto"/>
        <w:rPr>
          <w:rFonts w:cs="Arial"/>
          <w:sz w:val="24"/>
          <w:szCs w:val="24"/>
          <w:lang w:val="en-US"/>
        </w:rPr>
      </w:pPr>
      <w:r w:rsidRPr="00B910EA">
        <w:rPr>
          <w:rFonts w:cs="Arial"/>
          <w:sz w:val="24"/>
          <w:szCs w:val="24"/>
          <w:lang w:val="en-US"/>
        </w:rPr>
        <w:t>Supplier:</w:t>
      </w:r>
      <w:r w:rsidRPr="00B910EA">
        <w:rPr>
          <w:rFonts w:cs="Arial"/>
          <w:sz w:val="24"/>
          <w:szCs w:val="24"/>
          <w:lang w:val="en-US"/>
        </w:rPr>
        <w:tab/>
      </w:r>
      <w:r w:rsidRPr="00B910EA">
        <w:rPr>
          <w:rFonts w:cs="Arial"/>
          <w:b/>
          <w:sz w:val="24"/>
          <w:szCs w:val="24"/>
          <w:lang w:val="en-US"/>
        </w:rPr>
        <w:t>Air Navigation Services of the Czech Republic</w:t>
      </w:r>
    </w:p>
    <w:p w:rsidR="00930D39" w:rsidRDefault="00930D39" w:rsidP="0068052D">
      <w:pPr>
        <w:rPr>
          <w:rFonts w:cs="Arial"/>
          <w:b/>
          <w:sz w:val="24"/>
          <w:szCs w:val="24"/>
          <w:lang w:val="en-US"/>
        </w:rPr>
      </w:pPr>
    </w:p>
    <w:p w:rsidR="00930D39" w:rsidRDefault="00930D39" w:rsidP="0068052D">
      <w:pPr>
        <w:rPr>
          <w:rFonts w:cs="Arial"/>
          <w:b/>
          <w:sz w:val="24"/>
          <w:szCs w:val="24"/>
          <w:lang w:val="en-US"/>
        </w:rPr>
      </w:pPr>
    </w:p>
    <w:p w:rsidR="00930D39" w:rsidRDefault="00930D39" w:rsidP="0068052D">
      <w:pPr>
        <w:rPr>
          <w:rFonts w:cs="Arial"/>
          <w:b/>
          <w:sz w:val="24"/>
          <w:szCs w:val="24"/>
          <w:lang w:val="en-US"/>
        </w:rPr>
      </w:pPr>
    </w:p>
    <w:p w:rsidR="00930D39" w:rsidRDefault="00930D39" w:rsidP="0068052D">
      <w:pPr>
        <w:rPr>
          <w:rFonts w:cs="Arial"/>
          <w:b/>
          <w:sz w:val="24"/>
          <w:szCs w:val="24"/>
          <w:lang w:val="en-US"/>
        </w:rPr>
      </w:pPr>
    </w:p>
    <w:p w:rsidR="00930D39" w:rsidRDefault="00930D39" w:rsidP="0068052D">
      <w:pPr>
        <w:rPr>
          <w:rFonts w:cs="Arial"/>
          <w:b/>
          <w:sz w:val="24"/>
          <w:szCs w:val="24"/>
          <w:lang w:val="en-US"/>
        </w:rPr>
      </w:pPr>
    </w:p>
    <w:p w:rsidR="00930D39" w:rsidRDefault="00930D39" w:rsidP="0068052D">
      <w:pPr>
        <w:rPr>
          <w:rFonts w:cs="Arial"/>
          <w:b/>
          <w:sz w:val="24"/>
          <w:szCs w:val="24"/>
          <w:lang w:val="en-US"/>
        </w:rPr>
      </w:pPr>
    </w:p>
    <w:p w:rsidR="00930D39" w:rsidRDefault="00930D39" w:rsidP="0068052D">
      <w:pPr>
        <w:rPr>
          <w:rFonts w:cs="Arial"/>
          <w:b/>
          <w:sz w:val="24"/>
          <w:szCs w:val="24"/>
          <w:lang w:val="en-US"/>
        </w:rPr>
      </w:pPr>
    </w:p>
    <w:p w:rsidR="00930D39" w:rsidRDefault="00930D39" w:rsidP="0068052D">
      <w:pPr>
        <w:rPr>
          <w:rFonts w:cs="Arial"/>
          <w:b/>
          <w:sz w:val="24"/>
          <w:szCs w:val="24"/>
          <w:lang w:val="en-US"/>
        </w:rPr>
      </w:pPr>
    </w:p>
    <w:p w:rsidR="00930D39" w:rsidRDefault="00930D39" w:rsidP="0068052D">
      <w:pPr>
        <w:rPr>
          <w:rFonts w:cs="Arial"/>
          <w:b/>
          <w:sz w:val="24"/>
          <w:szCs w:val="24"/>
          <w:lang w:val="en-US"/>
        </w:rPr>
      </w:pPr>
    </w:p>
    <w:p w:rsidR="00930D39" w:rsidRDefault="00930D39" w:rsidP="0068052D">
      <w:pPr>
        <w:rPr>
          <w:rFonts w:cs="Arial"/>
          <w:b/>
          <w:sz w:val="24"/>
          <w:szCs w:val="24"/>
          <w:lang w:val="en-US"/>
        </w:rPr>
      </w:pPr>
    </w:p>
    <w:p w:rsidR="00930D39" w:rsidRDefault="00930D39" w:rsidP="0068052D">
      <w:pPr>
        <w:rPr>
          <w:rFonts w:cs="Arial"/>
          <w:b/>
          <w:sz w:val="24"/>
          <w:szCs w:val="24"/>
          <w:lang w:val="en-US"/>
        </w:rPr>
      </w:pPr>
    </w:p>
    <w:p w:rsidR="001B4C10" w:rsidRDefault="001B4C10" w:rsidP="0068052D">
      <w:pPr>
        <w:rPr>
          <w:rFonts w:cs="Arial"/>
          <w:b/>
          <w:sz w:val="24"/>
          <w:szCs w:val="24"/>
          <w:lang w:val="en-US"/>
        </w:rPr>
      </w:pPr>
    </w:p>
    <w:p w:rsidR="001B4C10" w:rsidRDefault="001B4C10" w:rsidP="0068052D">
      <w:pPr>
        <w:rPr>
          <w:rFonts w:cs="Arial"/>
          <w:b/>
          <w:sz w:val="24"/>
          <w:szCs w:val="24"/>
          <w:lang w:val="en-US"/>
        </w:rPr>
      </w:pPr>
    </w:p>
    <w:p w:rsidR="00930D39" w:rsidRDefault="00930D39" w:rsidP="0068052D">
      <w:pPr>
        <w:rPr>
          <w:rFonts w:cs="Arial"/>
          <w:b/>
          <w:sz w:val="24"/>
          <w:szCs w:val="24"/>
          <w:lang w:val="en-US"/>
        </w:rPr>
      </w:pPr>
    </w:p>
    <w:p w:rsidR="00930D39" w:rsidRDefault="00930D39" w:rsidP="0068052D">
      <w:pPr>
        <w:rPr>
          <w:rFonts w:cs="Arial"/>
          <w:b/>
          <w:sz w:val="24"/>
          <w:szCs w:val="24"/>
          <w:lang w:val="en-US"/>
        </w:rPr>
      </w:pPr>
    </w:p>
    <w:p w:rsidR="00930D39" w:rsidRDefault="00930D39" w:rsidP="0068052D">
      <w:pPr>
        <w:rPr>
          <w:rFonts w:cs="Arial"/>
          <w:b/>
          <w:sz w:val="24"/>
          <w:szCs w:val="24"/>
          <w:lang w:val="en-US"/>
        </w:rPr>
      </w:pPr>
    </w:p>
    <w:p w:rsidR="00930D39" w:rsidRDefault="00930D39" w:rsidP="0068052D">
      <w:pPr>
        <w:rPr>
          <w:rFonts w:cs="Arial"/>
          <w:b/>
          <w:sz w:val="24"/>
          <w:szCs w:val="24"/>
          <w:lang w:val="en-US"/>
        </w:rPr>
      </w:pPr>
    </w:p>
    <w:p w:rsidR="00930D39" w:rsidRDefault="00930D39" w:rsidP="0068052D">
      <w:pPr>
        <w:rPr>
          <w:rFonts w:cs="Arial"/>
          <w:b/>
          <w:sz w:val="24"/>
          <w:szCs w:val="24"/>
          <w:lang w:val="en-US"/>
        </w:rPr>
      </w:pPr>
    </w:p>
    <w:p w:rsidR="00930D39" w:rsidRDefault="00930D39" w:rsidP="0068052D">
      <w:pPr>
        <w:rPr>
          <w:rFonts w:cs="Arial"/>
          <w:b/>
          <w:sz w:val="24"/>
          <w:szCs w:val="24"/>
          <w:lang w:val="en-US"/>
        </w:rPr>
      </w:pPr>
    </w:p>
    <w:p w:rsidR="00930D39" w:rsidRDefault="00930D39" w:rsidP="0068052D">
      <w:pPr>
        <w:rPr>
          <w:rFonts w:cs="Arial"/>
          <w:b/>
          <w:sz w:val="24"/>
          <w:szCs w:val="24"/>
          <w:lang w:val="en-US"/>
        </w:rPr>
      </w:pPr>
    </w:p>
    <w:p w:rsidR="00930D39" w:rsidRDefault="00930D39" w:rsidP="0068052D">
      <w:pPr>
        <w:rPr>
          <w:rFonts w:cs="Arial"/>
          <w:b/>
          <w:sz w:val="24"/>
          <w:szCs w:val="24"/>
          <w:lang w:val="en-US"/>
        </w:rPr>
      </w:pPr>
    </w:p>
    <w:p w:rsidR="001B091E" w:rsidRDefault="00B942B4" w:rsidP="00267144">
      <w:pPr>
        <w:jc w:val="both"/>
        <w:rPr>
          <w:rFonts w:cs="Arial"/>
          <w:b/>
          <w:sz w:val="24"/>
          <w:szCs w:val="24"/>
          <w:lang w:val="en-GB"/>
        </w:rPr>
      </w:pPr>
      <w:r>
        <w:rPr>
          <w:rFonts w:cs="Arial"/>
          <w:b/>
          <w:sz w:val="24"/>
          <w:szCs w:val="24"/>
          <w:lang w:val="en-GB"/>
        </w:rPr>
        <w:lastRenderedPageBreak/>
        <w:t>FRENCH</w:t>
      </w:r>
      <w:r w:rsidRPr="00B942B4">
        <w:rPr>
          <w:rFonts w:cs="Arial"/>
          <w:b/>
          <w:sz w:val="24"/>
          <w:szCs w:val="24"/>
          <w:lang w:val="en-GB"/>
        </w:rPr>
        <w:t xml:space="preserve"> ACTOR </w:t>
      </w:r>
      <w:r w:rsidR="00002F85" w:rsidRPr="00B942B4">
        <w:rPr>
          <w:rFonts w:cs="Arial"/>
          <w:b/>
          <w:sz w:val="24"/>
          <w:szCs w:val="24"/>
          <w:lang w:val="en-GB"/>
        </w:rPr>
        <w:t>JEAN RENO</w:t>
      </w:r>
      <w:r w:rsidRPr="00B942B4">
        <w:rPr>
          <w:rFonts w:cs="Arial"/>
          <w:b/>
          <w:sz w:val="24"/>
          <w:szCs w:val="24"/>
          <w:lang w:val="en-GB"/>
        </w:rPr>
        <w:t xml:space="preserve"> WILL RECEIVE THE FESTIVAL PRESIDENT’S AWARD</w:t>
      </w:r>
    </w:p>
    <w:p w:rsidR="00A33A0B" w:rsidRPr="00B942B4" w:rsidRDefault="001B091E" w:rsidP="00267144">
      <w:pPr>
        <w:jc w:val="both"/>
        <w:rPr>
          <w:rFonts w:cs="Arial"/>
          <w:b/>
          <w:sz w:val="24"/>
          <w:szCs w:val="24"/>
          <w:lang w:val="en-GB"/>
        </w:rPr>
      </w:pPr>
      <w:r w:rsidRPr="00267144">
        <w:rPr>
          <w:rFonts w:cs="Arial"/>
          <w:b/>
          <w:sz w:val="24"/>
          <w:szCs w:val="24"/>
          <w:lang w:val="en-GB"/>
        </w:rPr>
        <w:t>French actor Jean Reno will be a guest at this year’s 51st Karlovy Vary International Film Festival, where he will receive the Festival President’s Award.</w:t>
      </w:r>
      <w:r w:rsidR="00B942B4">
        <w:rPr>
          <w:rFonts w:cs="Arial"/>
          <w:b/>
          <w:sz w:val="24"/>
          <w:szCs w:val="24"/>
          <w:lang w:val="en-GB"/>
        </w:rPr>
        <w:t xml:space="preserve"> </w:t>
      </w:r>
      <w:r w:rsidR="00A33A0B">
        <w:rPr>
          <w:rFonts w:cs="Arial"/>
          <w:b/>
          <w:sz w:val="24"/>
          <w:szCs w:val="24"/>
          <w:lang w:val="en-GB"/>
        </w:rPr>
        <w:t>He will receive the award on July, 4 at 10:30pm in the Grand H</w:t>
      </w:r>
      <w:r w:rsidR="00641D6F">
        <w:rPr>
          <w:rFonts w:cs="Arial"/>
          <w:b/>
          <w:sz w:val="24"/>
          <w:szCs w:val="24"/>
          <w:lang w:val="en-GB"/>
        </w:rPr>
        <w:t>all at the Hotel Thermal, where</w:t>
      </w:r>
      <w:r w:rsidR="00D80DC6">
        <w:rPr>
          <w:rFonts w:cs="Arial"/>
          <w:b/>
          <w:sz w:val="24"/>
          <w:szCs w:val="24"/>
          <w:lang w:val="en-GB"/>
        </w:rPr>
        <w:t xml:space="preserve"> </w:t>
      </w:r>
      <w:r w:rsidR="00641D6F">
        <w:rPr>
          <w:rFonts w:cs="Arial"/>
          <w:b/>
          <w:sz w:val="24"/>
          <w:szCs w:val="24"/>
          <w:lang w:val="en-GB"/>
        </w:rPr>
        <w:t xml:space="preserve">Luc </w:t>
      </w:r>
      <w:proofErr w:type="spellStart"/>
      <w:r w:rsidR="00641D6F">
        <w:rPr>
          <w:rFonts w:cs="Arial"/>
          <w:b/>
          <w:sz w:val="24"/>
          <w:szCs w:val="24"/>
          <w:lang w:val="en-GB"/>
        </w:rPr>
        <w:t>Besson</w:t>
      </w:r>
      <w:proofErr w:type="spellEnd"/>
      <w:r w:rsidR="00641D6F">
        <w:rPr>
          <w:rFonts w:cs="Arial"/>
          <w:b/>
          <w:sz w:val="24"/>
          <w:szCs w:val="24"/>
          <w:lang w:val="en-US"/>
        </w:rPr>
        <w:t>’s</w:t>
      </w:r>
      <w:r w:rsidR="00641D6F">
        <w:rPr>
          <w:rFonts w:cs="Arial"/>
          <w:b/>
          <w:sz w:val="24"/>
          <w:szCs w:val="24"/>
          <w:lang w:val="en-GB"/>
        </w:rPr>
        <w:t xml:space="preserve"> film L</w:t>
      </w:r>
      <w:proofErr w:type="spellStart"/>
      <w:r w:rsidR="00641D6F">
        <w:rPr>
          <w:rFonts w:cs="Arial"/>
          <w:b/>
          <w:sz w:val="24"/>
          <w:szCs w:val="24"/>
        </w:rPr>
        <w:t>éon</w:t>
      </w:r>
      <w:proofErr w:type="spellEnd"/>
      <w:r w:rsidR="00641D6F">
        <w:rPr>
          <w:rFonts w:cs="Arial"/>
          <w:b/>
          <w:sz w:val="24"/>
          <w:szCs w:val="24"/>
        </w:rPr>
        <w:t xml:space="preserve"> </w:t>
      </w:r>
      <w:r w:rsidR="00D80DC6">
        <w:rPr>
          <w:rFonts w:cs="Arial"/>
          <w:b/>
          <w:sz w:val="24"/>
          <w:szCs w:val="24"/>
          <w:lang w:val="en-GB"/>
        </w:rPr>
        <w:t xml:space="preserve">will be screened </w:t>
      </w:r>
      <w:r w:rsidR="00641D6F">
        <w:rPr>
          <w:rFonts w:cs="Arial"/>
          <w:b/>
          <w:sz w:val="24"/>
          <w:szCs w:val="24"/>
        </w:rPr>
        <w:t>to his honor.</w:t>
      </w:r>
    </w:p>
    <w:p w:rsidR="001B091E" w:rsidRPr="001B091E" w:rsidRDefault="001B091E" w:rsidP="00267144">
      <w:pPr>
        <w:jc w:val="both"/>
        <w:rPr>
          <w:rFonts w:cs="Arial"/>
          <w:sz w:val="24"/>
          <w:szCs w:val="24"/>
          <w:lang w:val="en-GB"/>
        </w:rPr>
      </w:pPr>
      <w:r w:rsidRPr="001B091E">
        <w:rPr>
          <w:rFonts w:cs="Arial"/>
          <w:sz w:val="24"/>
          <w:szCs w:val="24"/>
          <w:lang w:val="en-GB"/>
        </w:rPr>
        <w:t xml:space="preserve">This distinctive actor achieved international popularity thanks to his collaboration with director Luc </w:t>
      </w:r>
      <w:proofErr w:type="spellStart"/>
      <w:r w:rsidRPr="001B091E">
        <w:rPr>
          <w:rFonts w:cs="Arial"/>
          <w:sz w:val="24"/>
          <w:szCs w:val="24"/>
          <w:lang w:val="en-GB"/>
        </w:rPr>
        <w:t>Besson</w:t>
      </w:r>
      <w:proofErr w:type="spellEnd"/>
      <w:r w:rsidRPr="001B091E">
        <w:rPr>
          <w:rFonts w:cs="Arial"/>
          <w:sz w:val="24"/>
          <w:szCs w:val="24"/>
          <w:lang w:val="en-GB"/>
        </w:rPr>
        <w:t xml:space="preserve">. Reno was nominated for a César Award for his performance in </w:t>
      </w:r>
      <w:r w:rsidRPr="001B091E">
        <w:rPr>
          <w:rFonts w:cs="Arial"/>
          <w:i/>
          <w:sz w:val="24"/>
          <w:szCs w:val="24"/>
          <w:lang w:val="en-GB"/>
        </w:rPr>
        <w:t>The Big Blue</w:t>
      </w:r>
      <w:r w:rsidRPr="001B091E">
        <w:rPr>
          <w:rFonts w:cs="Arial"/>
          <w:sz w:val="24"/>
          <w:szCs w:val="24"/>
          <w:lang w:val="en-GB"/>
        </w:rPr>
        <w:t xml:space="preserve"> (Le Grand bleu, 1988), he appeared in </w:t>
      </w:r>
      <w:r w:rsidRPr="001B091E">
        <w:rPr>
          <w:rFonts w:cs="Arial"/>
          <w:i/>
          <w:sz w:val="24"/>
          <w:szCs w:val="24"/>
          <w:lang w:val="en-GB"/>
        </w:rPr>
        <w:t>La Femme Nikita</w:t>
      </w:r>
      <w:r w:rsidRPr="001B091E">
        <w:rPr>
          <w:rFonts w:cs="Arial"/>
          <w:sz w:val="24"/>
          <w:szCs w:val="24"/>
          <w:lang w:val="en-GB"/>
        </w:rPr>
        <w:t xml:space="preserve"> (1990), and he received a second César nomination for </w:t>
      </w:r>
      <w:r w:rsidRPr="001B091E">
        <w:rPr>
          <w:rFonts w:cs="Arial"/>
          <w:i/>
          <w:sz w:val="24"/>
          <w:szCs w:val="24"/>
          <w:lang w:val="en-GB"/>
        </w:rPr>
        <w:t xml:space="preserve">Léon: The Professional </w:t>
      </w:r>
      <w:r w:rsidRPr="001B091E">
        <w:rPr>
          <w:rFonts w:cs="Arial"/>
          <w:sz w:val="24"/>
          <w:szCs w:val="24"/>
          <w:lang w:val="en-GB"/>
        </w:rPr>
        <w:t xml:space="preserve">(Léon, 1994). Based on this success, he soon appeared in Hollywood blockbusters such as </w:t>
      </w:r>
      <w:r w:rsidRPr="001B091E">
        <w:rPr>
          <w:rFonts w:cs="Arial"/>
          <w:i/>
          <w:sz w:val="24"/>
          <w:szCs w:val="24"/>
          <w:lang w:val="en-GB"/>
        </w:rPr>
        <w:t>Mission: Impossible</w:t>
      </w:r>
      <w:r w:rsidRPr="001B091E">
        <w:rPr>
          <w:rFonts w:cs="Arial"/>
          <w:sz w:val="24"/>
          <w:szCs w:val="24"/>
          <w:lang w:val="en-GB"/>
        </w:rPr>
        <w:t xml:space="preserve"> (1996), </w:t>
      </w:r>
      <w:r w:rsidRPr="001B091E">
        <w:rPr>
          <w:rFonts w:cs="Arial"/>
          <w:i/>
          <w:sz w:val="24"/>
          <w:szCs w:val="24"/>
          <w:lang w:val="en-GB"/>
        </w:rPr>
        <w:t>Ronin</w:t>
      </w:r>
      <w:r w:rsidRPr="001B091E">
        <w:rPr>
          <w:rFonts w:cs="Arial"/>
          <w:sz w:val="24"/>
          <w:szCs w:val="24"/>
          <w:lang w:val="en-GB"/>
        </w:rPr>
        <w:t xml:space="preserve"> (1998), </w:t>
      </w:r>
      <w:r w:rsidRPr="001B091E">
        <w:rPr>
          <w:rFonts w:cs="Arial"/>
          <w:i/>
          <w:sz w:val="24"/>
          <w:szCs w:val="24"/>
          <w:lang w:val="en-GB"/>
        </w:rPr>
        <w:t>Godzilla</w:t>
      </w:r>
      <w:r w:rsidRPr="001B091E">
        <w:rPr>
          <w:rFonts w:cs="Arial"/>
          <w:sz w:val="24"/>
          <w:szCs w:val="24"/>
          <w:lang w:val="en-GB"/>
        </w:rPr>
        <w:t xml:space="preserve"> (1998), and </w:t>
      </w:r>
      <w:r w:rsidRPr="001B091E">
        <w:rPr>
          <w:rFonts w:cs="Arial"/>
          <w:i/>
          <w:sz w:val="24"/>
          <w:szCs w:val="24"/>
          <w:lang w:val="en-GB"/>
        </w:rPr>
        <w:t>The Da Vinci Code</w:t>
      </w:r>
      <w:r w:rsidRPr="001B091E">
        <w:rPr>
          <w:rFonts w:cs="Arial"/>
          <w:sz w:val="24"/>
          <w:szCs w:val="24"/>
          <w:lang w:val="en-GB"/>
        </w:rPr>
        <w:t xml:space="preserve"> (2006).</w:t>
      </w:r>
    </w:p>
    <w:p w:rsidR="001B091E" w:rsidRPr="001B091E" w:rsidRDefault="001B091E" w:rsidP="00267144">
      <w:pPr>
        <w:jc w:val="both"/>
        <w:rPr>
          <w:rFonts w:cs="Arial"/>
          <w:sz w:val="24"/>
          <w:szCs w:val="24"/>
          <w:lang w:val="en-GB"/>
        </w:rPr>
      </w:pPr>
      <w:r w:rsidRPr="001B091E">
        <w:rPr>
          <w:rFonts w:cs="Arial"/>
          <w:sz w:val="24"/>
          <w:szCs w:val="24"/>
          <w:lang w:val="en-GB"/>
        </w:rPr>
        <w:t xml:space="preserve">Jean Reno has successfully alternated tough-guy roles in action films – two parts of the crime series </w:t>
      </w:r>
      <w:r w:rsidRPr="001B091E">
        <w:rPr>
          <w:rFonts w:cs="Arial"/>
          <w:i/>
          <w:sz w:val="24"/>
          <w:szCs w:val="24"/>
          <w:lang w:val="en-GB"/>
        </w:rPr>
        <w:t>The Crimson Rivers</w:t>
      </w:r>
      <w:r w:rsidRPr="001B091E">
        <w:rPr>
          <w:rFonts w:cs="Arial"/>
          <w:sz w:val="24"/>
          <w:szCs w:val="24"/>
          <w:lang w:val="en-GB"/>
        </w:rPr>
        <w:t xml:space="preserve"> (Le</w:t>
      </w:r>
      <w:bookmarkStart w:id="3" w:name="_GoBack"/>
      <w:bookmarkEnd w:id="3"/>
      <w:r w:rsidRPr="001B091E">
        <w:rPr>
          <w:rFonts w:cs="Arial"/>
          <w:sz w:val="24"/>
          <w:szCs w:val="24"/>
          <w:lang w:val="en-GB"/>
        </w:rPr>
        <w:t xml:space="preserve">s </w:t>
      </w:r>
      <w:proofErr w:type="spellStart"/>
      <w:r w:rsidRPr="001B091E">
        <w:rPr>
          <w:rFonts w:cs="Arial"/>
          <w:sz w:val="24"/>
          <w:szCs w:val="24"/>
          <w:lang w:val="en-GB"/>
        </w:rPr>
        <w:t>Rivières</w:t>
      </w:r>
      <w:proofErr w:type="spellEnd"/>
      <w:r w:rsidRPr="001B091E">
        <w:rPr>
          <w:rFonts w:cs="Arial"/>
          <w:sz w:val="24"/>
          <w:szCs w:val="24"/>
          <w:lang w:val="en-GB"/>
        </w:rPr>
        <w:t xml:space="preserve"> </w:t>
      </w:r>
      <w:proofErr w:type="spellStart"/>
      <w:r w:rsidRPr="001B091E">
        <w:rPr>
          <w:rFonts w:cs="Arial"/>
          <w:sz w:val="24"/>
          <w:szCs w:val="24"/>
          <w:lang w:val="en-GB"/>
        </w:rPr>
        <w:t>pourpres</w:t>
      </w:r>
      <w:proofErr w:type="spellEnd"/>
      <w:r w:rsidRPr="001B091E">
        <w:rPr>
          <w:rFonts w:cs="Arial"/>
          <w:sz w:val="24"/>
          <w:szCs w:val="24"/>
          <w:lang w:val="en-GB"/>
        </w:rPr>
        <w:t xml:space="preserve">, 2000, 2004), </w:t>
      </w:r>
      <w:r w:rsidRPr="001B091E">
        <w:rPr>
          <w:rFonts w:cs="Arial"/>
          <w:i/>
          <w:sz w:val="24"/>
          <w:szCs w:val="24"/>
          <w:lang w:val="en-GB"/>
        </w:rPr>
        <w:t xml:space="preserve">Empire of the Wolves </w:t>
      </w:r>
      <w:r w:rsidRPr="001B091E">
        <w:rPr>
          <w:rFonts w:cs="Arial"/>
          <w:sz w:val="24"/>
          <w:szCs w:val="24"/>
          <w:lang w:val="en-GB"/>
        </w:rPr>
        <w:t>(</w:t>
      </w:r>
      <w:proofErr w:type="spellStart"/>
      <w:r w:rsidRPr="001B091E">
        <w:rPr>
          <w:rFonts w:cs="Arial"/>
          <w:sz w:val="24"/>
          <w:szCs w:val="24"/>
          <w:lang w:val="en-GB"/>
        </w:rPr>
        <w:t>L’Empire</w:t>
      </w:r>
      <w:proofErr w:type="spellEnd"/>
      <w:r w:rsidRPr="001B091E">
        <w:rPr>
          <w:rFonts w:cs="Arial"/>
          <w:sz w:val="24"/>
          <w:szCs w:val="24"/>
          <w:lang w:val="en-GB"/>
        </w:rPr>
        <w:t xml:space="preserve"> des loups, 2005), and </w:t>
      </w:r>
      <w:r w:rsidRPr="001B091E">
        <w:rPr>
          <w:rFonts w:cs="Arial"/>
          <w:i/>
          <w:sz w:val="24"/>
          <w:szCs w:val="24"/>
          <w:lang w:val="en-GB"/>
        </w:rPr>
        <w:t xml:space="preserve">The Sweeney: Paris </w:t>
      </w:r>
      <w:r w:rsidRPr="001B091E">
        <w:rPr>
          <w:rFonts w:cs="Arial"/>
          <w:sz w:val="24"/>
          <w:szCs w:val="24"/>
          <w:lang w:val="en-GB"/>
        </w:rPr>
        <w:t>(</w:t>
      </w:r>
      <w:proofErr w:type="spellStart"/>
      <w:r w:rsidRPr="001B091E">
        <w:rPr>
          <w:rFonts w:cs="Arial"/>
          <w:sz w:val="24"/>
          <w:szCs w:val="24"/>
          <w:lang w:val="en-GB"/>
        </w:rPr>
        <w:t>Antigang</w:t>
      </w:r>
      <w:proofErr w:type="spellEnd"/>
      <w:r w:rsidRPr="001B091E">
        <w:rPr>
          <w:rFonts w:cs="Arial"/>
          <w:sz w:val="24"/>
          <w:szCs w:val="24"/>
          <w:lang w:val="en-GB"/>
        </w:rPr>
        <w:t xml:space="preserve">, 2015) – with comic roles, in particular in the film series </w:t>
      </w:r>
      <w:r w:rsidRPr="001B091E">
        <w:rPr>
          <w:rFonts w:cs="Arial"/>
          <w:i/>
          <w:sz w:val="24"/>
          <w:szCs w:val="24"/>
          <w:lang w:val="en-GB"/>
        </w:rPr>
        <w:t>The Visitors</w:t>
      </w:r>
      <w:r w:rsidRPr="001B091E">
        <w:rPr>
          <w:rFonts w:cs="Arial"/>
          <w:sz w:val="24"/>
          <w:szCs w:val="24"/>
          <w:lang w:val="en-GB"/>
        </w:rPr>
        <w:t xml:space="preserve"> (Les </w:t>
      </w:r>
      <w:proofErr w:type="spellStart"/>
      <w:r w:rsidRPr="001B091E">
        <w:rPr>
          <w:rFonts w:cs="Arial"/>
          <w:sz w:val="24"/>
          <w:szCs w:val="24"/>
          <w:lang w:val="en-GB"/>
        </w:rPr>
        <w:t>Visiteurs</w:t>
      </w:r>
      <w:proofErr w:type="spellEnd"/>
      <w:r w:rsidRPr="001B091E">
        <w:rPr>
          <w:rFonts w:cs="Arial"/>
          <w:sz w:val="24"/>
          <w:szCs w:val="24"/>
          <w:lang w:val="en-GB"/>
        </w:rPr>
        <w:t xml:space="preserve">). In fact, Reno’s third César nomination was for the role of </w:t>
      </w:r>
      <w:proofErr w:type="spellStart"/>
      <w:r w:rsidRPr="001B091E">
        <w:rPr>
          <w:rFonts w:cs="Arial"/>
          <w:sz w:val="24"/>
          <w:szCs w:val="24"/>
          <w:lang w:val="en-GB"/>
        </w:rPr>
        <w:t>Godefroy</w:t>
      </w:r>
      <w:proofErr w:type="spellEnd"/>
      <w:r w:rsidRPr="001B091E">
        <w:rPr>
          <w:rFonts w:cs="Arial"/>
          <w:sz w:val="24"/>
          <w:szCs w:val="24"/>
          <w:lang w:val="en-GB"/>
        </w:rPr>
        <w:t>, a medieval knight who accidentally lands in the present day. Jean Reno is also a recipient of the European Film Academy Achievement in World Cinema Award.</w:t>
      </w:r>
    </w:p>
    <w:p w:rsidR="00002F85" w:rsidRDefault="00002F85" w:rsidP="00267144">
      <w:pPr>
        <w:jc w:val="both"/>
        <w:rPr>
          <w:rFonts w:cs="Arial"/>
          <w:b/>
          <w:sz w:val="24"/>
          <w:szCs w:val="24"/>
        </w:rPr>
      </w:pPr>
    </w:p>
    <w:p w:rsidR="00002F85" w:rsidRDefault="00002F85" w:rsidP="00267144">
      <w:pPr>
        <w:jc w:val="both"/>
        <w:rPr>
          <w:rFonts w:cs="Arial"/>
          <w:b/>
          <w:sz w:val="24"/>
          <w:szCs w:val="24"/>
        </w:rPr>
      </w:pPr>
    </w:p>
    <w:p w:rsidR="00800FA4" w:rsidRDefault="00800FA4" w:rsidP="00267144">
      <w:pPr>
        <w:jc w:val="both"/>
        <w:rPr>
          <w:rFonts w:cs="Arial"/>
          <w:b/>
          <w:sz w:val="24"/>
          <w:szCs w:val="24"/>
        </w:rPr>
      </w:pPr>
    </w:p>
    <w:p w:rsidR="00800FA4" w:rsidRDefault="00800FA4" w:rsidP="00267144">
      <w:pPr>
        <w:jc w:val="both"/>
        <w:rPr>
          <w:rFonts w:cs="Arial"/>
          <w:b/>
          <w:sz w:val="24"/>
          <w:szCs w:val="24"/>
        </w:rPr>
      </w:pPr>
    </w:p>
    <w:p w:rsidR="00800FA4" w:rsidRDefault="00800FA4" w:rsidP="00267144">
      <w:pPr>
        <w:jc w:val="both"/>
        <w:rPr>
          <w:rFonts w:cs="Arial"/>
          <w:b/>
          <w:sz w:val="24"/>
          <w:szCs w:val="24"/>
        </w:rPr>
      </w:pPr>
    </w:p>
    <w:p w:rsidR="00800FA4" w:rsidRDefault="00800FA4" w:rsidP="00267144">
      <w:pPr>
        <w:jc w:val="both"/>
        <w:rPr>
          <w:rFonts w:cs="Arial"/>
          <w:b/>
          <w:sz w:val="24"/>
          <w:szCs w:val="24"/>
        </w:rPr>
      </w:pPr>
    </w:p>
    <w:p w:rsidR="00800FA4" w:rsidRDefault="00800FA4" w:rsidP="00267144">
      <w:pPr>
        <w:jc w:val="both"/>
        <w:rPr>
          <w:rFonts w:cs="Arial"/>
          <w:b/>
          <w:sz w:val="24"/>
          <w:szCs w:val="24"/>
        </w:rPr>
      </w:pPr>
    </w:p>
    <w:p w:rsidR="00800FA4" w:rsidRDefault="00800FA4" w:rsidP="00002F85">
      <w:pPr>
        <w:jc w:val="both"/>
        <w:rPr>
          <w:rFonts w:cs="Arial"/>
          <w:b/>
          <w:sz w:val="24"/>
          <w:szCs w:val="24"/>
        </w:rPr>
      </w:pPr>
    </w:p>
    <w:p w:rsidR="00800FA4" w:rsidRDefault="00800FA4" w:rsidP="00002F85">
      <w:pPr>
        <w:jc w:val="both"/>
        <w:rPr>
          <w:rFonts w:cs="Arial"/>
          <w:b/>
          <w:sz w:val="24"/>
          <w:szCs w:val="24"/>
        </w:rPr>
      </w:pPr>
    </w:p>
    <w:p w:rsidR="004F5AF0" w:rsidRDefault="004F5AF0" w:rsidP="00002F85">
      <w:pPr>
        <w:jc w:val="both"/>
        <w:rPr>
          <w:rFonts w:cs="Arial"/>
          <w:b/>
          <w:sz w:val="24"/>
          <w:szCs w:val="24"/>
        </w:rPr>
      </w:pPr>
    </w:p>
    <w:p w:rsidR="00002F85" w:rsidRPr="00010A69" w:rsidRDefault="00002F85" w:rsidP="00002F85">
      <w:pPr>
        <w:jc w:val="both"/>
        <w:rPr>
          <w:rFonts w:cs="Arial"/>
          <w:b/>
          <w:sz w:val="24"/>
          <w:szCs w:val="24"/>
          <w:shd w:val="clear" w:color="auto" w:fill="FFFFFF"/>
        </w:rPr>
      </w:pPr>
      <w:r w:rsidRPr="00010A69">
        <w:rPr>
          <w:rFonts w:cs="Arial"/>
          <w:b/>
          <w:sz w:val="24"/>
          <w:szCs w:val="24"/>
          <w:shd w:val="clear" w:color="auto" w:fill="FFFFFF"/>
          <w:lang w:val="en-GB"/>
        </w:rPr>
        <w:lastRenderedPageBreak/>
        <w:t>NEW WOODY ALLEN</w:t>
      </w:r>
      <w:r w:rsidRPr="00010A69">
        <w:rPr>
          <w:rFonts w:cs="Arial"/>
          <w:b/>
          <w:sz w:val="24"/>
          <w:szCs w:val="24"/>
          <w:shd w:val="clear" w:color="auto" w:fill="FFFFFF"/>
          <w:lang w:val="en-US"/>
        </w:rPr>
        <w:t>’</w:t>
      </w:r>
      <w:r w:rsidRPr="00010A69">
        <w:rPr>
          <w:rFonts w:cs="Arial"/>
          <w:b/>
          <w:sz w:val="24"/>
          <w:szCs w:val="24"/>
          <w:shd w:val="clear" w:color="auto" w:fill="FFFFFF"/>
          <w:lang w:val="en-GB"/>
        </w:rPr>
        <w:t>S FILM CAFÉ SOCIETY WILL CLOSE THE 51</w:t>
      </w:r>
      <w:r w:rsidRPr="00010A69">
        <w:rPr>
          <w:rFonts w:cs="Arial"/>
          <w:b/>
          <w:sz w:val="24"/>
          <w:szCs w:val="24"/>
          <w:shd w:val="clear" w:color="auto" w:fill="FFFFFF"/>
          <w:vertAlign w:val="superscript"/>
          <w:lang w:val="en-GB"/>
        </w:rPr>
        <w:t>ST</w:t>
      </w:r>
      <w:r w:rsidRPr="00010A69">
        <w:rPr>
          <w:rFonts w:cs="Arial"/>
          <w:b/>
          <w:sz w:val="24"/>
          <w:szCs w:val="24"/>
          <w:shd w:val="clear" w:color="auto" w:fill="FFFFFF"/>
          <w:lang w:val="en-GB"/>
        </w:rPr>
        <w:t xml:space="preserve"> KARLOVY VARY IFF</w:t>
      </w:r>
    </w:p>
    <w:p w:rsidR="00002F85" w:rsidRPr="00010A69" w:rsidRDefault="00002F85" w:rsidP="00002F85">
      <w:pPr>
        <w:jc w:val="both"/>
        <w:rPr>
          <w:rFonts w:cs="Arial"/>
          <w:b/>
          <w:sz w:val="24"/>
          <w:szCs w:val="24"/>
          <w:shd w:val="clear" w:color="auto" w:fill="FFFFFF"/>
          <w:lang w:val="en-GB"/>
        </w:rPr>
      </w:pPr>
      <w:r w:rsidRPr="00010A69">
        <w:rPr>
          <w:rFonts w:cs="Arial"/>
          <w:b/>
          <w:sz w:val="24"/>
          <w:szCs w:val="24"/>
          <w:shd w:val="clear" w:color="auto" w:fill="FFFFFF"/>
          <w:lang w:val="en-GB"/>
        </w:rPr>
        <w:t xml:space="preserve">The closing ceremony of the Karlovy Vary festival will include a screening of the new Woody Allen’s film </w:t>
      </w:r>
      <w:r w:rsidRPr="00010A69">
        <w:rPr>
          <w:rFonts w:cs="Arial"/>
          <w:b/>
          <w:i/>
          <w:sz w:val="24"/>
          <w:szCs w:val="24"/>
          <w:shd w:val="clear" w:color="auto" w:fill="FFFFFF"/>
          <w:lang w:val="en-GB"/>
        </w:rPr>
        <w:t>Café Society</w:t>
      </w:r>
      <w:r w:rsidRPr="00010A69">
        <w:rPr>
          <w:rFonts w:cs="Arial"/>
          <w:b/>
          <w:sz w:val="24"/>
          <w:szCs w:val="24"/>
          <w:shd w:val="clear" w:color="auto" w:fill="FFFFFF"/>
          <w:lang w:val="en-GB"/>
        </w:rPr>
        <w:t>.</w:t>
      </w:r>
    </w:p>
    <w:p w:rsidR="00002F85" w:rsidRPr="00010A69" w:rsidRDefault="00002F85" w:rsidP="00002F85">
      <w:pPr>
        <w:jc w:val="both"/>
        <w:rPr>
          <w:rFonts w:cs="Arial"/>
          <w:sz w:val="24"/>
          <w:szCs w:val="24"/>
          <w:shd w:val="clear" w:color="auto" w:fill="FFFFFF"/>
          <w:lang w:val="en-US"/>
        </w:rPr>
      </w:pPr>
      <w:r w:rsidRPr="00010A69">
        <w:rPr>
          <w:rFonts w:cs="Arial"/>
          <w:sz w:val="24"/>
          <w:szCs w:val="24"/>
          <w:shd w:val="clear" w:color="auto" w:fill="FFFFFF"/>
          <w:lang w:val="en-US"/>
        </w:rPr>
        <w:t>After a trilogy set in European capitals that began with</w:t>
      </w:r>
      <w:r w:rsidRPr="00010A69">
        <w:rPr>
          <w:rStyle w:val="apple-converted-space"/>
          <w:rFonts w:cs="Arial"/>
          <w:sz w:val="24"/>
          <w:szCs w:val="24"/>
          <w:shd w:val="clear" w:color="auto" w:fill="FFFFFF"/>
          <w:lang w:val="en-US"/>
        </w:rPr>
        <w:t> </w:t>
      </w:r>
      <w:r w:rsidRPr="00010A69">
        <w:rPr>
          <w:rStyle w:val="Zvraznn"/>
          <w:rFonts w:cs="Arial"/>
          <w:sz w:val="24"/>
          <w:szCs w:val="24"/>
          <w:shd w:val="clear" w:color="auto" w:fill="FFFFFF"/>
          <w:lang w:val="en-US"/>
        </w:rPr>
        <w:t>Vicky Cristina Barcelona</w:t>
      </w:r>
      <w:r w:rsidRPr="00010A69">
        <w:rPr>
          <w:rStyle w:val="apple-converted-space"/>
          <w:rFonts w:cs="Arial"/>
          <w:sz w:val="24"/>
          <w:szCs w:val="24"/>
          <w:shd w:val="clear" w:color="auto" w:fill="FFFFFF"/>
          <w:lang w:val="en-US"/>
        </w:rPr>
        <w:t> </w:t>
      </w:r>
      <w:r w:rsidRPr="00010A69">
        <w:rPr>
          <w:rFonts w:cs="Arial"/>
          <w:sz w:val="24"/>
          <w:szCs w:val="24"/>
          <w:shd w:val="clear" w:color="auto" w:fill="FFFFFF"/>
          <w:lang w:val="en-US"/>
        </w:rPr>
        <w:t>(2008), this year Allen pays a visit to 1930s Hollywood and New York, which he presents in all their intrinsic beauty and baseness.</w:t>
      </w:r>
    </w:p>
    <w:p w:rsidR="00002F85" w:rsidRPr="00010A69" w:rsidRDefault="00002F85" w:rsidP="00002F85">
      <w:pPr>
        <w:jc w:val="both"/>
        <w:rPr>
          <w:rFonts w:cs="Arial"/>
          <w:sz w:val="24"/>
          <w:szCs w:val="24"/>
          <w:shd w:val="clear" w:color="auto" w:fill="FFFFFF"/>
          <w:lang w:val="en-US"/>
        </w:rPr>
      </w:pPr>
      <w:r w:rsidRPr="00010A69">
        <w:rPr>
          <w:rFonts w:cs="Arial"/>
          <w:sz w:val="24"/>
          <w:szCs w:val="24"/>
          <w:shd w:val="clear" w:color="auto" w:fill="FFFFFF"/>
          <w:lang w:val="en-US"/>
        </w:rPr>
        <w:t xml:space="preserve">Bobby leaves his ever-belligerent Jewish family and heads to Hollywood to learn about the world. </w:t>
      </w:r>
      <w:proofErr w:type="gramStart"/>
      <w:r w:rsidRPr="00010A69">
        <w:rPr>
          <w:rFonts w:cs="Arial"/>
          <w:sz w:val="24"/>
          <w:szCs w:val="24"/>
          <w:shd w:val="clear" w:color="auto" w:fill="FFFFFF"/>
          <w:lang w:val="en-US"/>
        </w:rPr>
        <w:t xml:space="preserve">Mesmerized by the dazzling glamour of movie stars and, above all, by secretary </w:t>
      </w:r>
      <w:proofErr w:type="spellStart"/>
      <w:r w:rsidRPr="00010A69">
        <w:rPr>
          <w:rFonts w:cs="Arial"/>
          <w:sz w:val="24"/>
          <w:szCs w:val="24"/>
          <w:shd w:val="clear" w:color="auto" w:fill="FFFFFF"/>
          <w:lang w:val="en-US"/>
        </w:rPr>
        <w:t>Vonnie’s</w:t>
      </w:r>
      <w:proofErr w:type="spellEnd"/>
      <w:r w:rsidRPr="00010A69">
        <w:rPr>
          <w:rFonts w:cs="Arial"/>
          <w:sz w:val="24"/>
          <w:szCs w:val="24"/>
          <w:shd w:val="clear" w:color="auto" w:fill="FFFFFF"/>
          <w:lang w:val="en-US"/>
        </w:rPr>
        <w:t xml:space="preserve"> considerable charms, he experiences moments of both giddy happiness and bitter disappointment.</w:t>
      </w:r>
      <w:proofErr w:type="gramEnd"/>
      <w:r w:rsidRPr="00010A69">
        <w:rPr>
          <w:rFonts w:cs="Arial"/>
          <w:sz w:val="24"/>
          <w:szCs w:val="24"/>
          <w:shd w:val="clear" w:color="auto" w:fill="FFFFFF"/>
          <w:lang w:val="en-US"/>
        </w:rPr>
        <w:t xml:space="preserve"> He returns to his native New York with a broken heart – and newly-acquired savviness – to run an establishment renowned for its sinful chic. But then, when it finally seems that things are going his way, fate reshuffles the deck… Renowned DOP Vittorio </w:t>
      </w:r>
      <w:proofErr w:type="spellStart"/>
      <w:r w:rsidRPr="00010A69">
        <w:rPr>
          <w:rFonts w:cs="Arial"/>
          <w:sz w:val="24"/>
          <w:szCs w:val="24"/>
          <w:shd w:val="clear" w:color="auto" w:fill="FFFFFF"/>
          <w:lang w:val="en-US"/>
        </w:rPr>
        <w:t>Storaro’s</w:t>
      </w:r>
      <w:proofErr w:type="spellEnd"/>
      <w:r w:rsidRPr="00010A69">
        <w:rPr>
          <w:rFonts w:cs="Arial"/>
          <w:sz w:val="24"/>
          <w:szCs w:val="24"/>
          <w:shd w:val="clear" w:color="auto" w:fill="FFFFFF"/>
          <w:lang w:val="en-US"/>
        </w:rPr>
        <w:t xml:space="preserve"> rich lensing brings heft to the golden era of Hollywood and the heyday of the New York Mob in an intricate labyrinth of luxury apartment suites and menacingly-darkened hideaways. Jesse Eisenberg’s transformation from a neurotic underling into a convivial man about town enables Allen to present an affectionately nostalgic story of thwarted love with all his trademarks: wonderful music, polished one-liners, and debacles from which there is no escape – all set against the romantic machinations of muddled protagonists forced to pay for destiny’s malicious tricks.</w:t>
      </w:r>
    </w:p>
    <w:p w:rsidR="00002F85" w:rsidRDefault="00002F85" w:rsidP="00C8122C">
      <w:pPr>
        <w:jc w:val="both"/>
        <w:rPr>
          <w:rFonts w:cs="Arial"/>
          <w:b/>
          <w:sz w:val="24"/>
          <w:szCs w:val="24"/>
        </w:rPr>
      </w:pPr>
    </w:p>
    <w:p w:rsidR="0083256E" w:rsidRPr="00010A69" w:rsidRDefault="0083256E" w:rsidP="00C8122C">
      <w:pPr>
        <w:jc w:val="both"/>
        <w:rPr>
          <w:rFonts w:cs="Arial"/>
          <w:b/>
          <w:sz w:val="24"/>
          <w:szCs w:val="24"/>
        </w:rPr>
      </w:pPr>
    </w:p>
    <w:p w:rsidR="00002F85" w:rsidRDefault="00002F85" w:rsidP="00C8122C">
      <w:pPr>
        <w:jc w:val="both"/>
        <w:rPr>
          <w:rFonts w:cs="Arial"/>
          <w:b/>
          <w:sz w:val="24"/>
          <w:szCs w:val="24"/>
        </w:rPr>
      </w:pPr>
    </w:p>
    <w:p w:rsidR="00002F85" w:rsidRDefault="00002F85" w:rsidP="00C8122C">
      <w:pPr>
        <w:jc w:val="both"/>
        <w:rPr>
          <w:rFonts w:cs="Arial"/>
          <w:b/>
          <w:sz w:val="24"/>
          <w:szCs w:val="24"/>
        </w:rPr>
      </w:pPr>
    </w:p>
    <w:p w:rsidR="00002F85" w:rsidRDefault="00002F85" w:rsidP="00C8122C">
      <w:pPr>
        <w:jc w:val="both"/>
        <w:rPr>
          <w:rFonts w:cs="Arial"/>
          <w:b/>
          <w:sz w:val="24"/>
          <w:szCs w:val="24"/>
        </w:rPr>
      </w:pPr>
    </w:p>
    <w:p w:rsidR="00002F85" w:rsidRDefault="00002F85" w:rsidP="00C8122C">
      <w:pPr>
        <w:jc w:val="both"/>
        <w:rPr>
          <w:rFonts w:cs="Arial"/>
          <w:b/>
          <w:sz w:val="24"/>
          <w:szCs w:val="24"/>
        </w:rPr>
      </w:pPr>
    </w:p>
    <w:p w:rsidR="00002F85" w:rsidRDefault="00002F85" w:rsidP="00C8122C">
      <w:pPr>
        <w:jc w:val="both"/>
        <w:rPr>
          <w:rFonts w:cs="Arial"/>
          <w:b/>
          <w:sz w:val="24"/>
          <w:szCs w:val="24"/>
        </w:rPr>
      </w:pPr>
    </w:p>
    <w:p w:rsidR="00DA6400" w:rsidRDefault="00DA6400" w:rsidP="00C8122C">
      <w:pPr>
        <w:jc w:val="both"/>
        <w:rPr>
          <w:rFonts w:cs="Arial"/>
          <w:b/>
          <w:sz w:val="24"/>
          <w:szCs w:val="24"/>
        </w:rPr>
      </w:pPr>
    </w:p>
    <w:p w:rsidR="00DA6400" w:rsidRDefault="00DA6400" w:rsidP="00C8122C">
      <w:pPr>
        <w:jc w:val="both"/>
        <w:rPr>
          <w:rFonts w:cs="Arial"/>
          <w:b/>
          <w:sz w:val="24"/>
          <w:szCs w:val="24"/>
        </w:rPr>
      </w:pPr>
    </w:p>
    <w:p w:rsidR="0083256E" w:rsidRPr="0040002F" w:rsidRDefault="0083256E" w:rsidP="0083256E">
      <w:pPr>
        <w:rPr>
          <w:rFonts w:cs="Arial"/>
          <w:b/>
          <w:sz w:val="24"/>
          <w:szCs w:val="24"/>
          <w:lang w:val="en-GB"/>
        </w:rPr>
      </w:pPr>
      <w:r w:rsidRPr="0040002F">
        <w:rPr>
          <w:rFonts w:cs="Arial"/>
          <w:b/>
          <w:sz w:val="24"/>
          <w:szCs w:val="24"/>
          <w:lang w:val="en-GB"/>
        </w:rPr>
        <w:lastRenderedPageBreak/>
        <w:t>ACADEMY AWARD NOMINEE MICHAEL SHANNON TO INTRODUCE NEW FILM COMPLETE UNKNOWN</w:t>
      </w:r>
    </w:p>
    <w:p w:rsidR="0083256E" w:rsidRPr="0040002F" w:rsidRDefault="0083256E" w:rsidP="0083256E">
      <w:pPr>
        <w:jc w:val="both"/>
        <w:rPr>
          <w:rFonts w:cs="Arial"/>
          <w:b/>
          <w:sz w:val="24"/>
          <w:szCs w:val="24"/>
          <w:lang w:val="en-GB"/>
        </w:rPr>
      </w:pPr>
      <w:r w:rsidRPr="0040002F">
        <w:rPr>
          <w:rFonts w:cs="Arial"/>
          <w:b/>
          <w:sz w:val="24"/>
          <w:szCs w:val="24"/>
          <w:lang w:val="en-GB"/>
        </w:rPr>
        <w:t xml:space="preserve">American actor Michael Shannon, who has been nominated for an Oscar, Golden Globe and Tony awards, will join director Joshua Marston and producer Jay Van Hoy to present the drama </w:t>
      </w:r>
      <w:r w:rsidRPr="0040002F">
        <w:rPr>
          <w:rFonts w:cs="Arial"/>
          <w:b/>
          <w:i/>
          <w:sz w:val="24"/>
          <w:szCs w:val="24"/>
          <w:lang w:val="en-GB"/>
        </w:rPr>
        <w:t>Complete Unknown</w:t>
      </w:r>
      <w:r w:rsidRPr="0040002F">
        <w:rPr>
          <w:rFonts w:cs="Arial"/>
          <w:b/>
          <w:sz w:val="24"/>
          <w:szCs w:val="24"/>
          <w:lang w:val="en-GB"/>
        </w:rPr>
        <w:t xml:space="preserve"> (2016) at the 51st Karlovy Vary International Film Festival.</w:t>
      </w:r>
    </w:p>
    <w:p w:rsidR="0083256E" w:rsidRPr="0040002F" w:rsidRDefault="0083256E" w:rsidP="0083256E">
      <w:pPr>
        <w:jc w:val="both"/>
        <w:rPr>
          <w:rFonts w:cs="Arial"/>
          <w:sz w:val="24"/>
          <w:szCs w:val="24"/>
          <w:lang w:val="en-GB"/>
        </w:rPr>
      </w:pPr>
      <w:r w:rsidRPr="0040002F">
        <w:rPr>
          <w:rFonts w:cs="Arial"/>
          <w:b/>
          <w:sz w:val="24"/>
          <w:szCs w:val="24"/>
          <w:lang w:val="en-GB"/>
        </w:rPr>
        <w:t xml:space="preserve">Michael Shannon </w:t>
      </w:r>
      <w:r w:rsidRPr="0040002F">
        <w:rPr>
          <w:rFonts w:cs="Arial"/>
          <w:sz w:val="24"/>
          <w:szCs w:val="24"/>
          <w:lang w:val="en-GB"/>
        </w:rPr>
        <w:t>made</w:t>
      </w:r>
      <w:r w:rsidRPr="0040002F">
        <w:rPr>
          <w:rFonts w:cs="Arial"/>
          <w:b/>
          <w:sz w:val="24"/>
          <w:szCs w:val="24"/>
          <w:lang w:val="en-GB"/>
        </w:rPr>
        <w:t xml:space="preserve"> </w:t>
      </w:r>
      <w:r w:rsidRPr="0040002F">
        <w:rPr>
          <w:rFonts w:cs="Arial"/>
          <w:sz w:val="24"/>
          <w:szCs w:val="24"/>
          <w:lang w:val="en-GB"/>
        </w:rPr>
        <w:t xml:space="preserve">his cinematic debut comedy </w:t>
      </w:r>
      <w:r w:rsidRPr="0040002F">
        <w:rPr>
          <w:rFonts w:cs="Arial"/>
          <w:i/>
          <w:sz w:val="24"/>
          <w:szCs w:val="24"/>
          <w:lang w:val="en-GB"/>
        </w:rPr>
        <w:t>Groundhog Day</w:t>
      </w:r>
      <w:r w:rsidRPr="0040002F">
        <w:rPr>
          <w:rFonts w:cs="Arial"/>
          <w:sz w:val="24"/>
          <w:szCs w:val="24"/>
          <w:lang w:val="en-GB"/>
        </w:rPr>
        <w:t xml:space="preserve">, and has since appeared in both blockbusters and independent productions. His credits include Michael Bay’s </w:t>
      </w:r>
      <w:r w:rsidRPr="0040002F">
        <w:rPr>
          <w:rFonts w:cs="Arial"/>
          <w:i/>
          <w:sz w:val="24"/>
          <w:szCs w:val="24"/>
          <w:lang w:val="en-GB"/>
        </w:rPr>
        <w:t xml:space="preserve">Pearl </w:t>
      </w:r>
      <w:proofErr w:type="spellStart"/>
      <w:r w:rsidRPr="0040002F">
        <w:rPr>
          <w:rFonts w:cs="Arial"/>
          <w:i/>
          <w:sz w:val="24"/>
          <w:szCs w:val="24"/>
          <w:lang w:val="en-GB"/>
        </w:rPr>
        <w:t>Harbor</w:t>
      </w:r>
      <w:proofErr w:type="spellEnd"/>
      <w:r w:rsidRPr="0040002F">
        <w:rPr>
          <w:rFonts w:cs="Arial"/>
          <w:sz w:val="24"/>
          <w:szCs w:val="24"/>
          <w:lang w:val="en-GB"/>
        </w:rPr>
        <w:t xml:space="preserve"> (2001) and </w:t>
      </w:r>
      <w:r w:rsidRPr="0040002F">
        <w:rPr>
          <w:rFonts w:cs="Arial"/>
          <w:i/>
          <w:sz w:val="24"/>
          <w:szCs w:val="24"/>
          <w:lang w:val="en-GB"/>
        </w:rPr>
        <w:t>Bad Boys II</w:t>
      </w:r>
      <w:r w:rsidRPr="0040002F">
        <w:rPr>
          <w:rFonts w:cs="Arial"/>
          <w:sz w:val="24"/>
          <w:szCs w:val="24"/>
          <w:lang w:val="en-GB"/>
        </w:rPr>
        <w:t xml:space="preserve"> (2003), Oliver Stone’s </w:t>
      </w:r>
      <w:r w:rsidRPr="0040002F">
        <w:rPr>
          <w:rFonts w:cs="Arial"/>
          <w:i/>
          <w:sz w:val="24"/>
          <w:szCs w:val="24"/>
          <w:lang w:val="en-GB"/>
        </w:rPr>
        <w:t xml:space="preserve">World Trade </w:t>
      </w:r>
      <w:proofErr w:type="spellStart"/>
      <w:r w:rsidRPr="0040002F">
        <w:rPr>
          <w:rFonts w:cs="Arial"/>
          <w:i/>
          <w:sz w:val="24"/>
          <w:szCs w:val="24"/>
          <w:lang w:val="en-GB"/>
        </w:rPr>
        <w:t>Center</w:t>
      </w:r>
      <w:proofErr w:type="spellEnd"/>
      <w:r w:rsidRPr="0040002F">
        <w:rPr>
          <w:rFonts w:cs="Arial"/>
          <w:sz w:val="24"/>
          <w:szCs w:val="24"/>
          <w:lang w:val="en-GB"/>
        </w:rPr>
        <w:t xml:space="preserve"> (2006), and Sidney Lumet’s </w:t>
      </w:r>
      <w:r w:rsidRPr="0040002F">
        <w:rPr>
          <w:rFonts w:cs="Arial"/>
          <w:i/>
          <w:sz w:val="24"/>
          <w:szCs w:val="24"/>
          <w:lang w:val="en-GB"/>
        </w:rPr>
        <w:t>Before the Devil Knows You’re Dead</w:t>
      </w:r>
      <w:r w:rsidRPr="0040002F">
        <w:rPr>
          <w:rFonts w:cs="Arial"/>
          <w:sz w:val="24"/>
          <w:szCs w:val="24"/>
          <w:lang w:val="en-GB"/>
        </w:rPr>
        <w:t xml:space="preserve"> (2007). He also worked with Werner Herzog on films </w:t>
      </w:r>
      <w:r w:rsidRPr="0040002F">
        <w:rPr>
          <w:rFonts w:cs="Arial"/>
          <w:i/>
          <w:sz w:val="24"/>
          <w:szCs w:val="24"/>
          <w:lang w:val="en-GB"/>
        </w:rPr>
        <w:t>The Bad Lieutenant: Port of Call – New Orleans</w:t>
      </w:r>
      <w:r w:rsidRPr="0040002F">
        <w:rPr>
          <w:rFonts w:cs="Arial"/>
          <w:sz w:val="24"/>
          <w:szCs w:val="24"/>
          <w:lang w:val="en-GB"/>
        </w:rPr>
        <w:t xml:space="preserve"> (2009), </w:t>
      </w:r>
      <w:r w:rsidRPr="0040002F">
        <w:rPr>
          <w:rFonts w:cs="Arial"/>
          <w:i/>
          <w:sz w:val="24"/>
          <w:szCs w:val="24"/>
          <w:lang w:val="en-GB"/>
        </w:rPr>
        <w:t>My Son, My Son, What Have Ye Done</w:t>
      </w:r>
      <w:r w:rsidRPr="0040002F">
        <w:rPr>
          <w:rFonts w:cs="Arial"/>
          <w:sz w:val="24"/>
          <w:szCs w:val="24"/>
          <w:lang w:val="en-GB"/>
        </w:rPr>
        <w:t xml:space="preserve"> (2009) and the upcoming </w:t>
      </w:r>
      <w:r w:rsidRPr="0040002F">
        <w:rPr>
          <w:rFonts w:cs="Arial"/>
          <w:i/>
          <w:sz w:val="24"/>
          <w:szCs w:val="24"/>
          <w:lang w:val="en-GB"/>
        </w:rPr>
        <w:t>Salt and Fire</w:t>
      </w:r>
      <w:r w:rsidRPr="0040002F">
        <w:rPr>
          <w:rFonts w:cs="Arial"/>
          <w:sz w:val="24"/>
          <w:szCs w:val="24"/>
          <w:lang w:val="en-GB"/>
        </w:rPr>
        <w:t xml:space="preserve"> (2016). Shannon received an Oscar </w:t>
      </w:r>
      <w:r w:rsidR="00D640D1">
        <w:rPr>
          <w:rFonts w:cs="Arial"/>
          <w:sz w:val="24"/>
          <w:szCs w:val="24"/>
          <w:lang w:val="en-GB"/>
        </w:rPr>
        <w:t xml:space="preserve">nomination </w:t>
      </w:r>
      <w:r w:rsidRPr="0040002F">
        <w:rPr>
          <w:rFonts w:cs="Arial"/>
          <w:sz w:val="24"/>
          <w:szCs w:val="24"/>
          <w:lang w:val="en-GB"/>
        </w:rPr>
        <w:t xml:space="preserve">for his performance in Sam Mendes’s film adaptation of the Richard Yates novel </w:t>
      </w:r>
      <w:r w:rsidRPr="0040002F">
        <w:rPr>
          <w:rFonts w:cs="Arial"/>
          <w:i/>
          <w:sz w:val="24"/>
          <w:szCs w:val="24"/>
          <w:lang w:val="en-GB"/>
        </w:rPr>
        <w:t>Revolutionary Road</w:t>
      </w:r>
      <w:r w:rsidRPr="0040002F">
        <w:rPr>
          <w:rFonts w:cs="Arial"/>
          <w:sz w:val="24"/>
          <w:szCs w:val="24"/>
          <w:lang w:val="en-GB"/>
        </w:rPr>
        <w:t xml:space="preserve"> (2008). Other award-winning performances include Jeff Nichols’s psycho-thriller </w:t>
      </w:r>
      <w:r w:rsidRPr="0040002F">
        <w:rPr>
          <w:rFonts w:cs="Arial"/>
          <w:i/>
          <w:sz w:val="24"/>
          <w:szCs w:val="24"/>
          <w:lang w:val="en-GB"/>
        </w:rPr>
        <w:t>Take Shelter</w:t>
      </w:r>
      <w:r w:rsidRPr="0040002F">
        <w:rPr>
          <w:rFonts w:cs="Arial"/>
          <w:sz w:val="24"/>
          <w:szCs w:val="24"/>
          <w:lang w:val="en-GB"/>
        </w:rPr>
        <w:t xml:space="preserve"> (2001) and </w:t>
      </w:r>
      <w:proofErr w:type="spellStart"/>
      <w:r w:rsidRPr="0040002F">
        <w:rPr>
          <w:rFonts w:cs="Arial"/>
          <w:sz w:val="24"/>
          <w:szCs w:val="24"/>
          <w:lang w:val="en-GB"/>
        </w:rPr>
        <w:t>Ramin</w:t>
      </w:r>
      <w:proofErr w:type="spellEnd"/>
      <w:r w:rsidRPr="0040002F">
        <w:rPr>
          <w:rFonts w:cs="Arial"/>
          <w:sz w:val="24"/>
          <w:szCs w:val="24"/>
          <w:lang w:val="en-GB"/>
        </w:rPr>
        <w:t xml:space="preserve"> </w:t>
      </w:r>
      <w:proofErr w:type="spellStart"/>
      <w:r w:rsidRPr="0040002F">
        <w:rPr>
          <w:rFonts w:cs="Arial"/>
          <w:sz w:val="24"/>
          <w:szCs w:val="24"/>
          <w:lang w:val="en-GB"/>
        </w:rPr>
        <w:t>Bahrani’s</w:t>
      </w:r>
      <w:proofErr w:type="spellEnd"/>
      <w:r w:rsidRPr="0040002F">
        <w:rPr>
          <w:rFonts w:cs="Arial"/>
          <w:sz w:val="24"/>
          <w:szCs w:val="24"/>
          <w:lang w:val="en-GB"/>
        </w:rPr>
        <w:t xml:space="preserve"> drama </w:t>
      </w:r>
      <w:r w:rsidRPr="0040002F">
        <w:rPr>
          <w:rFonts w:cs="Arial"/>
          <w:i/>
          <w:sz w:val="24"/>
          <w:szCs w:val="24"/>
          <w:lang w:val="en-GB"/>
        </w:rPr>
        <w:t>99 Homes</w:t>
      </w:r>
      <w:r w:rsidRPr="0040002F">
        <w:rPr>
          <w:rFonts w:cs="Arial"/>
          <w:sz w:val="24"/>
          <w:szCs w:val="24"/>
          <w:lang w:val="en-GB"/>
        </w:rPr>
        <w:t xml:space="preserve"> (2014). With Nichols, Shannon teams has teamed regularly since his debut in </w:t>
      </w:r>
      <w:r w:rsidRPr="0040002F">
        <w:rPr>
          <w:rFonts w:cs="Arial"/>
          <w:i/>
          <w:sz w:val="24"/>
          <w:szCs w:val="24"/>
          <w:lang w:val="en-GB"/>
        </w:rPr>
        <w:t>Shotgun Stories</w:t>
      </w:r>
      <w:r w:rsidRPr="0040002F">
        <w:rPr>
          <w:rFonts w:cs="Arial"/>
          <w:sz w:val="24"/>
          <w:szCs w:val="24"/>
          <w:lang w:val="en-GB"/>
        </w:rPr>
        <w:t xml:space="preserve"> (2007) and has </w:t>
      </w:r>
      <w:proofErr w:type="spellStart"/>
      <w:r w:rsidRPr="0040002F">
        <w:rPr>
          <w:rFonts w:cs="Arial"/>
          <w:sz w:val="24"/>
          <w:szCs w:val="24"/>
          <w:lang w:val="en-GB"/>
        </w:rPr>
        <w:t>has</w:t>
      </w:r>
      <w:proofErr w:type="spellEnd"/>
      <w:r w:rsidRPr="0040002F">
        <w:rPr>
          <w:rFonts w:cs="Arial"/>
          <w:sz w:val="24"/>
          <w:szCs w:val="24"/>
          <w:lang w:val="en-GB"/>
        </w:rPr>
        <w:t xml:space="preserve"> gone on to collaborate with him on </w:t>
      </w:r>
      <w:r w:rsidRPr="0040002F">
        <w:rPr>
          <w:rFonts w:cs="Arial"/>
          <w:i/>
          <w:sz w:val="24"/>
          <w:szCs w:val="24"/>
          <w:lang w:val="en-GB"/>
        </w:rPr>
        <w:t xml:space="preserve">Mud </w:t>
      </w:r>
      <w:r w:rsidRPr="0040002F">
        <w:rPr>
          <w:rFonts w:cs="Arial"/>
          <w:sz w:val="24"/>
          <w:szCs w:val="24"/>
          <w:lang w:val="en-GB"/>
        </w:rPr>
        <w:t xml:space="preserve">(2012), </w:t>
      </w:r>
      <w:r w:rsidRPr="0040002F">
        <w:rPr>
          <w:rFonts w:cs="Arial"/>
          <w:i/>
          <w:sz w:val="24"/>
          <w:szCs w:val="24"/>
          <w:lang w:val="en-GB"/>
        </w:rPr>
        <w:t>Midnight Special</w:t>
      </w:r>
      <w:r w:rsidRPr="0040002F">
        <w:rPr>
          <w:rFonts w:cs="Arial"/>
          <w:sz w:val="24"/>
          <w:szCs w:val="24"/>
          <w:lang w:val="en-GB"/>
        </w:rPr>
        <w:t xml:space="preserve"> (2016) </w:t>
      </w:r>
      <w:proofErr w:type="gramStart"/>
      <w:r w:rsidRPr="0040002F">
        <w:rPr>
          <w:rFonts w:cs="Arial"/>
          <w:sz w:val="24"/>
          <w:szCs w:val="24"/>
          <w:lang w:val="en-GB"/>
        </w:rPr>
        <w:t xml:space="preserve">and  </w:t>
      </w:r>
      <w:r w:rsidRPr="0040002F">
        <w:rPr>
          <w:rFonts w:cs="Arial"/>
          <w:i/>
          <w:sz w:val="24"/>
          <w:szCs w:val="24"/>
          <w:lang w:val="en-GB"/>
        </w:rPr>
        <w:t>Loving</w:t>
      </w:r>
      <w:proofErr w:type="gramEnd"/>
      <w:r w:rsidRPr="0040002F">
        <w:rPr>
          <w:rFonts w:cs="Arial"/>
          <w:sz w:val="24"/>
          <w:szCs w:val="24"/>
          <w:lang w:val="en-GB"/>
        </w:rPr>
        <w:t xml:space="preserve"> (2016). </w:t>
      </w:r>
    </w:p>
    <w:p w:rsidR="0083256E" w:rsidRPr="0040002F" w:rsidRDefault="0083256E" w:rsidP="0083256E">
      <w:pPr>
        <w:jc w:val="both"/>
        <w:rPr>
          <w:rFonts w:cs="Arial"/>
          <w:sz w:val="24"/>
          <w:szCs w:val="24"/>
          <w:shd w:val="clear" w:color="auto" w:fill="FFFFFF"/>
          <w:lang w:val="en-GB"/>
        </w:rPr>
      </w:pPr>
      <w:r w:rsidRPr="0040002F">
        <w:rPr>
          <w:rStyle w:val="Siln"/>
          <w:rFonts w:cs="Arial"/>
          <w:sz w:val="24"/>
          <w:szCs w:val="24"/>
          <w:shd w:val="clear" w:color="auto" w:fill="FFFFFF"/>
          <w:lang w:val="en-GB"/>
        </w:rPr>
        <w:t>Joshua Marston</w:t>
      </w:r>
      <w:proofErr w:type="gramStart"/>
      <w:r w:rsidRPr="0040002F">
        <w:rPr>
          <w:rStyle w:val="apple-converted-space"/>
          <w:rFonts w:cs="Arial"/>
          <w:sz w:val="24"/>
          <w:szCs w:val="24"/>
          <w:shd w:val="clear" w:color="auto" w:fill="FFFFFF"/>
          <w:lang w:val="en-GB"/>
        </w:rPr>
        <w:t> </w:t>
      </w:r>
      <w:r w:rsidRPr="0040002F">
        <w:rPr>
          <w:rFonts w:cs="Arial"/>
          <w:sz w:val="24"/>
          <w:szCs w:val="24"/>
          <w:shd w:val="clear" w:color="auto" w:fill="FFFFFF"/>
          <w:lang w:val="en-GB"/>
        </w:rPr>
        <w:t xml:space="preserve"> studied</w:t>
      </w:r>
      <w:proofErr w:type="gramEnd"/>
      <w:r w:rsidRPr="0040002F">
        <w:rPr>
          <w:rFonts w:cs="Arial"/>
          <w:sz w:val="24"/>
          <w:szCs w:val="24"/>
          <w:shd w:val="clear" w:color="auto" w:fill="FFFFFF"/>
          <w:lang w:val="en-GB"/>
        </w:rPr>
        <w:t xml:space="preserve"> social sciences at the University of California, Berkeley. He then left for France and worked for</w:t>
      </w:r>
      <w:r w:rsidRPr="0040002F">
        <w:rPr>
          <w:rStyle w:val="apple-converted-space"/>
          <w:rFonts w:cs="Arial"/>
          <w:sz w:val="24"/>
          <w:szCs w:val="24"/>
          <w:shd w:val="clear" w:color="auto" w:fill="FFFFFF"/>
          <w:lang w:val="en-GB"/>
        </w:rPr>
        <w:t> </w:t>
      </w:r>
      <w:r w:rsidRPr="0040002F">
        <w:rPr>
          <w:rStyle w:val="Zvraznn"/>
          <w:rFonts w:cs="Arial"/>
          <w:sz w:val="24"/>
          <w:szCs w:val="24"/>
          <w:shd w:val="clear" w:color="auto" w:fill="FFFFFF"/>
          <w:lang w:val="en-GB"/>
        </w:rPr>
        <w:t>Life</w:t>
      </w:r>
      <w:r w:rsidRPr="0040002F">
        <w:rPr>
          <w:rStyle w:val="apple-converted-space"/>
          <w:rFonts w:cs="Arial"/>
          <w:sz w:val="24"/>
          <w:szCs w:val="24"/>
          <w:shd w:val="clear" w:color="auto" w:fill="FFFFFF"/>
          <w:lang w:val="en-GB"/>
        </w:rPr>
        <w:t> </w:t>
      </w:r>
      <w:r w:rsidRPr="0040002F">
        <w:rPr>
          <w:rFonts w:cs="Arial"/>
          <w:sz w:val="24"/>
          <w:szCs w:val="24"/>
          <w:shd w:val="clear" w:color="auto" w:fill="FFFFFF"/>
          <w:lang w:val="en-GB"/>
        </w:rPr>
        <w:t>magazine and ABC News in Paris. He taught English in Prague for one year. After his return to the USA he continued studying political sciences in Chicago and took a course in film at New York University. He shot several shorts and his debut</w:t>
      </w:r>
      <w:r w:rsidRPr="0040002F">
        <w:rPr>
          <w:rStyle w:val="apple-converted-space"/>
          <w:rFonts w:cs="Arial"/>
          <w:sz w:val="24"/>
          <w:szCs w:val="24"/>
          <w:shd w:val="clear" w:color="auto" w:fill="FFFFFF"/>
          <w:lang w:val="en-GB"/>
        </w:rPr>
        <w:t> </w:t>
      </w:r>
      <w:r w:rsidRPr="0040002F">
        <w:rPr>
          <w:rStyle w:val="Zvraznn"/>
          <w:rFonts w:cs="Arial"/>
          <w:sz w:val="24"/>
          <w:szCs w:val="24"/>
          <w:shd w:val="clear" w:color="auto" w:fill="FFFFFF"/>
          <w:lang w:val="en-GB"/>
        </w:rPr>
        <w:t>Maria Full of Grace</w:t>
      </w:r>
      <w:r w:rsidRPr="0040002F">
        <w:rPr>
          <w:rStyle w:val="apple-converted-space"/>
          <w:rFonts w:cs="Arial"/>
          <w:sz w:val="24"/>
          <w:szCs w:val="24"/>
          <w:shd w:val="clear" w:color="auto" w:fill="FFFFFF"/>
          <w:lang w:val="en-GB"/>
        </w:rPr>
        <w:t> </w:t>
      </w:r>
      <w:r w:rsidRPr="0040002F">
        <w:rPr>
          <w:rFonts w:cs="Arial"/>
          <w:sz w:val="24"/>
          <w:szCs w:val="24"/>
          <w:shd w:val="clear" w:color="auto" w:fill="FFFFFF"/>
          <w:lang w:val="en-GB"/>
        </w:rPr>
        <w:t>(2003) was shown to accolades at Sundance and Berlin, and subsequently at Karlovy Vary (Horizons). His next picture, set in Albania and entitled</w:t>
      </w:r>
      <w:r w:rsidRPr="0040002F">
        <w:rPr>
          <w:rStyle w:val="apple-converted-space"/>
          <w:rFonts w:cs="Arial"/>
          <w:sz w:val="24"/>
          <w:szCs w:val="24"/>
          <w:shd w:val="clear" w:color="auto" w:fill="FFFFFF"/>
          <w:lang w:val="en-GB"/>
        </w:rPr>
        <w:t> </w:t>
      </w:r>
      <w:r w:rsidRPr="0040002F">
        <w:rPr>
          <w:rStyle w:val="Zvraznn"/>
          <w:rFonts w:cs="Arial"/>
          <w:sz w:val="24"/>
          <w:szCs w:val="24"/>
          <w:shd w:val="clear" w:color="auto" w:fill="FFFFFF"/>
          <w:lang w:val="en-GB"/>
        </w:rPr>
        <w:t>The Forgiveness of Blood</w:t>
      </w:r>
      <w:r w:rsidRPr="0040002F">
        <w:rPr>
          <w:rStyle w:val="apple-converted-space"/>
          <w:rFonts w:cs="Arial"/>
          <w:sz w:val="24"/>
          <w:szCs w:val="24"/>
          <w:shd w:val="clear" w:color="auto" w:fill="FFFFFF"/>
          <w:lang w:val="en-GB"/>
        </w:rPr>
        <w:t> </w:t>
      </w:r>
      <w:r w:rsidRPr="0040002F">
        <w:rPr>
          <w:rFonts w:cs="Arial"/>
          <w:sz w:val="24"/>
          <w:szCs w:val="24"/>
          <w:shd w:val="clear" w:color="auto" w:fill="FFFFFF"/>
          <w:lang w:val="en-GB"/>
        </w:rPr>
        <w:t xml:space="preserve">(2011), also competed at the Berlinale, where it picked up a Silver Bear for Best Screenplay. </w:t>
      </w:r>
      <w:r w:rsidRPr="0040002F">
        <w:rPr>
          <w:rStyle w:val="Zvraznn"/>
          <w:rFonts w:cs="Arial"/>
          <w:sz w:val="24"/>
          <w:szCs w:val="24"/>
          <w:shd w:val="clear" w:color="auto" w:fill="FFFFFF"/>
          <w:lang w:val="en-GB"/>
        </w:rPr>
        <w:t>Complete Unknown</w:t>
      </w:r>
      <w:r w:rsidRPr="0040002F">
        <w:rPr>
          <w:rFonts w:cs="Arial"/>
          <w:sz w:val="24"/>
          <w:szCs w:val="24"/>
          <w:shd w:val="clear" w:color="auto" w:fill="FFFFFF"/>
          <w:lang w:val="en-GB"/>
        </w:rPr>
        <w:t>, the Los Angeles native’s first English language film, premiered this year at the Sundance fest.</w:t>
      </w:r>
    </w:p>
    <w:p w:rsidR="0083256E" w:rsidRPr="0040002F" w:rsidRDefault="0083256E" w:rsidP="0083256E">
      <w:pPr>
        <w:pStyle w:val="Normlnweb"/>
        <w:spacing w:line="276" w:lineRule="auto"/>
        <w:jc w:val="both"/>
        <w:rPr>
          <w:rFonts w:ascii="Arial" w:hAnsi="Arial" w:cs="Arial"/>
          <w:lang w:val="en-GB"/>
        </w:rPr>
      </w:pPr>
      <w:r w:rsidRPr="0040002F">
        <w:rPr>
          <w:rStyle w:val="Siln"/>
          <w:rFonts w:ascii="Arial" w:hAnsi="Arial" w:cs="Arial"/>
          <w:lang w:val="en-GB"/>
        </w:rPr>
        <w:t>Jay Van Hoy</w:t>
      </w:r>
      <w:r w:rsidRPr="0040002F">
        <w:rPr>
          <w:rFonts w:ascii="Arial" w:hAnsi="Arial" w:cs="Arial"/>
          <w:lang w:val="en-GB"/>
        </w:rPr>
        <w:t xml:space="preserve">, an American producer who graduated from the University of Texas at Austin. He has been a </w:t>
      </w:r>
      <w:proofErr w:type="spellStart"/>
      <w:r w:rsidRPr="0040002F">
        <w:rPr>
          <w:rFonts w:ascii="Arial" w:hAnsi="Arial" w:cs="Arial"/>
          <w:lang w:val="en-GB"/>
        </w:rPr>
        <w:t>longtime</w:t>
      </w:r>
      <w:proofErr w:type="spellEnd"/>
      <w:r w:rsidRPr="0040002F">
        <w:rPr>
          <w:rFonts w:ascii="Arial" w:hAnsi="Arial" w:cs="Arial"/>
          <w:lang w:val="en-GB"/>
        </w:rPr>
        <w:t xml:space="preserve"> advisor at the Sundance Institute Creative Producing Lab, a participant in the creation of the Catalyst program at Sundance, and a mentor for the </w:t>
      </w:r>
      <w:proofErr w:type="spellStart"/>
      <w:r w:rsidRPr="0040002F">
        <w:rPr>
          <w:rFonts w:ascii="Arial" w:hAnsi="Arial" w:cs="Arial"/>
          <w:lang w:val="en-GB"/>
        </w:rPr>
        <w:t>Cinetrust</w:t>
      </w:r>
      <w:proofErr w:type="spellEnd"/>
      <w:r w:rsidRPr="0040002F">
        <w:rPr>
          <w:rFonts w:ascii="Arial" w:hAnsi="Arial" w:cs="Arial"/>
          <w:lang w:val="en-GB"/>
        </w:rPr>
        <w:t xml:space="preserve"> mentorship program at </w:t>
      </w:r>
      <w:proofErr w:type="spellStart"/>
      <w:r w:rsidRPr="0040002F">
        <w:rPr>
          <w:rFonts w:ascii="Arial" w:hAnsi="Arial" w:cs="Arial"/>
          <w:lang w:val="en-GB"/>
        </w:rPr>
        <w:t>Cinereach</w:t>
      </w:r>
      <w:proofErr w:type="spellEnd"/>
      <w:r w:rsidRPr="0040002F">
        <w:rPr>
          <w:rFonts w:ascii="Arial" w:hAnsi="Arial" w:cs="Arial"/>
          <w:lang w:val="en-GB"/>
        </w:rPr>
        <w:t xml:space="preserve">. In 2004 he and Lars Knudsen founded Parts &amp; </w:t>
      </w:r>
      <w:proofErr w:type="spellStart"/>
      <w:r w:rsidRPr="0040002F">
        <w:rPr>
          <w:rFonts w:ascii="Arial" w:hAnsi="Arial" w:cs="Arial"/>
          <w:lang w:val="en-GB"/>
        </w:rPr>
        <w:t>Labor</w:t>
      </w:r>
      <w:proofErr w:type="spellEnd"/>
      <w:r w:rsidRPr="0040002F">
        <w:rPr>
          <w:rFonts w:ascii="Arial" w:hAnsi="Arial" w:cs="Arial"/>
          <w:lang w:val="en-GB"/>
        </w:rPr>
        <w:t xml:space="preserve">, a production company dedicated to director-driven pictures. He was instrumental in bringing out Mike Mills’ Oscar winning </w:t>
      </w:r>
      <w:r w:rsidRPr="0040002F">
        <w:rPr>
          <w:rStyle w:val="Zvraznn"/>
          <w:rFonts w:ascii="Arial" w:hAnsi="Arial" w:cs="Arial"/>
          <w:lang w:val="en-GB"/>
        </w:rPr>
        <w:t>Beginners</w:t>
      </w:r>
      <w:r w:rsidRPr="0040002F">
        <w:rPr>
          <w:rFonts w:ascii="Arial" w:hAnsi="Arial" w:cs="Arial"/>
          <w:lang w:val="en-GB"/>
        </w:rPr>
        <w:t xml:space="preserve"> (2010), Julia </w:t>
      </w:r>
      <w:proofErr w:type="spellStart"/>
      <w:r w:rsidRPr="0040002F">
        <w:rPr>
          <w:rFonts w:ascii="Arial" w:hAnsi="Arial" w:cs="Arial"/>
          <w:lang w:val="en-GB"/>
        </w:rPr>
        <w:t>Loktev’s</w:t>
      </w:r>
      <w:proofErr w:type="spellEnd"/>
      <w:r w:rsidRPr="0040002F">
        <w:rPr>
          <w:rFonts w:ascii="Arial" w:hAnsi="Arial" w:cs="Arial"/>
          <w:lang w:val="en-GB"/>
        </w:rPr>
        <w:t xml:space="preserve"> </w:t>
      </w:r>
      <w:r w:rsidRPr="0040002F">
        <w:rPr>
          <w:rStyle w:val="Zvraznn"/>
          <w:rFonts w:ascii="Arial" w:hAnsi="Arial" w:cs="Arial"/>
          <w:lang w:val="en-GB"/>
        </w:rPr>
        <w:t>The Loneliest Planet</w:t>
      </w:r>
      <w:r w:rsidRPr="0040002F">
        <w:rPr>
          <w:rFonts w:ascii="Arial" w:hAnsi="Arial" w:cs="Arial"/>
          <w:lang w:val="en-GB"/>
        </w:rPr>
        <w:t xml:space="preserve"> (2011), David </w:t>
      </w:r>
      <w:proofErr w:type="spellStart"/>
      <w:r w:rsidRPr="0040002F">
        <w:rPr>
          <w:rFonts w:ascii="Arial" w:hAnsi="Arial" w:cs="Arial"/>
          <w:lang w:val="en-GB"/>
        </w:rPr>
        <w:t>Lowery’s</w:t>
      </w:r>
      <w:proofErr w:type="spellEnd"/>
      <w:r w:rsidRPr="0040002F">
        <w:rPr>
          <w:rFonts w:ascii="Arial" w:hAnsi="Arial" w:cs="Arial"/>
          <w:lang w:val="en-GB"/>
        </w:rPr>
        <w:t xml:space="preserve"> </w:t>
      </w:r>
      <w:proofErr w:type="spellStart"/>
      <w:r w:rsidRPr="0040002F">
        <w:rPr>
          <w:rStyle w:val="Zvraznn"/>
          <w:rFonts w:ascii="Arial" w:hAnsi="Arial" w:cs="Arial"/>
          <w:lang w:val="en-GB"/>
        </w:rPr>
        <w:t>Ain’t</w:t>
      </w:r>
      <w:proofErr w:type="spellEnd"/>
      <w:r w:rsidRPr="0040002F">
        <w:rPr>
          <w:rStyle w:val="Zvraznn"/>
          <w:rFonts w:ascii="Arial" w:hAnsi="Arial" w:cs="Arial"/>
          <w:lang w:val="en-GB"/>
        </w:rPr>
        <w:t xml:space="preserve"> Them Bodies Saints</w:t>
      </w:r>
      <w:r w:rsidRPr="0040002F">
        <w:rPr>
          <w:rFonts w:ascii="Arial" w:hAnsi="Arial" w:cs="Arial"/>
          <w:lang w:val="en-GB"/>
        </w:rPr>
        <w:t xml:space="preserve"> (2013), Kelly </w:t>
      </w:r>
      <w:proofErr w:type="spellStart"/>
      <w:r w:rsidRPr="0040002F">
        <w:rPr>
          <w:rFonts w:ascii="Arial" w:hAnsi="Arial" w:cs="Arial"/>
          <w:lang w:val="en-GB"/>
        </w:rPr>
        <w:t>Reichardt’s</w:t>
      </w:r>
      <w:proofErr w:type="spellEnd"/>
      <w:r w:rsidRPr="0040002F">
        <w:rPr>
          <w:rFonts w:ascii="Arial" w:hAnsi="Arial" w:cs="Arial"/>
          <w:lang w:val="en-GB"/>
        </w:rPr>
        <w:t xml:space="preserve"> </w:t>
      </w:r>
      <w:r w:rsidRPr="0040002F">
        <w:rPr>
          <w:rStyle w:val="Zvraznn"/>
          <w:rFonts w:ascii="Arial" w:hAnsi="Arial" w:cs="Arial"/>
          <w:lang w:val="en-GB"/>
        </w:rPr>
        <w:t>Old Joy</w:t>
      </w:r>
      <w:r w:rsidRPr="0040002F">
        <w:rPr>
          <w:rFonts w:ascii="Arial" w:hAnsi="Arial" w:cs="Arial"/>
          <w:lang w:val="en-GB"/>
        </w:rPr>
        <w:t xml:space="preserve"> (2006) and Ira Sachs’ </w:t>
      </w:r>
      <w:r w:rsidRPr="0040002F">
        <w:rPr>
          <w:rStyle w:val="Zvraznn"/>
          <w:rFonts w:ascii="Arial" w:hAnsi="Arial" w:cs="Arial"/>
          <w:lang w:val="en-GB"/>
        </w:rPr>
        <w:t>Keep the Lights On</w:t>
      </w:r>
      <w:r w:rsidRPr="0040002F">
        <w:rPr>
          <w:rFonts w:ascii="Arial" w:hAnsi="Arial" w:cs="Arial"/>
          <w:lang w:val="en-GB"/>
        </w:rPr>
        <w:t xml:space="preserve"> (2012) and </w:t>
      </w:r>
      <w:r w:rsidRPr="0040002F">
        <w:rPr>
          <w:rStyle w:val="Zvraznn"/>
          <w:rFonts w:ascii="Arial" w:hAnsi="Arial" w:cs="Arial"/>
          <w:lang w:val="en-GB"/>
        </w:rPr>
        <w:t>Love Is Strange</w:t>
      </w:r>
      <w:r w:rsidRPr="0040002F">
        <w:rPr>
          <w:rFonts w:ascii="Arial" w:hAnsi="Arial" w:cs="Arial"/>
          <w:lang w:val="en-GB"/>
        </w:rPr>
        <w:t xml:space="preserve"> (2014). He </w:t>
      </w:r>
      <w:r w:rsidRPr="0040002F">
        <w:rPr>
          <w:rFonts w:ascii="Arial" w:hAnsi="Arial" w:cs="Arial"/>
          <w:lang w:val="en-GB"/>
        </w:rPr>
        <w:lastRenderedPageBreak/>
        <w:t xml:space="preserve">produced </w:t>
      </w:r>
      <w:r w:rsidRPr="0040002F">
        <w:rPr>
          <w:rStyle w:val="Zvraznn"/>
          <w:rFonts w:ascii="Arial" w:hAnsi="Arial" w:cs="Arial"/>
          <w:lang w:val="en-GB"/>
        </w:rPr>
        <w:t>The Witch</w:t>
      </w:r>
      <w:r w:rsidRPr="0040002F">
        <w:rPr>
          <w:rFonts w:ascii="Arial" w:hAnsi="Arial" w:cs="Arial"/>
          <w:lang w:val="en-GB"/>
        </w:rPr>
        <w:t xml:space="preserve"> by Robert Eggers (2015), </w:t>
      </w:r>
      <w:r w:rsidRPr="0040002F">
        <w:rPr>
          <w:rStyle w:val="Zvraznn"/>
          <w:rFonts w:ascii="Arial" w:hAnsi="Arial" w:cs="Arial"/>
          <w:lang w:val="en-GB"/>
        </w:rPr>
        <w:t>Complete Unknown</w:t>
      </w:r>
      <w:r w:rsidRPr="0040002F">
        <w:rPr>
          <w:rFonts w:ascii="Arial" w:hAnsi="Arial" w:cs="Arial"/>
          <w:lang w:val="en-GB"/>
        </w:rPr>
        <w:t xml:space="preserve"> by Joshua Marston (2016), and participated in the creation of this year’s Cannes </w:t>
      </w:r>
      <w:proofErr w:type="spellStart"/>
      <w:r w:rsidRPr="0040002F">
        <w:rPr>
          <w:rFonts w:ascii="Arial" w:hAnsi="Arial" w:cs="Arial"/>
          <w:lang w:val="en-GB"/>
        </w:rPr>
        <w:t>favorite</w:t>
      </w:r>
      <w:proofErr w:type="spellEnd"/>
      <w:r w:rsidRPr="0040002F">
        <w:rPr>
          <w:rFonts w:ascii="Arial" w:hAnsi="Arial" w:cs="Arial"/>
          <w:lang w:val="en-GB"/>
        </w:rPr>
        <w:t xml:space="preserve"> </w:t>
      </w:r>
      <w:r w:rsidRPr="0040002F">
        <w:rPr>
          <w:rStyle w:val="Zvraznn"/>
          <w:rFonts w:ascii="Arial" w:hAnsi="Arial" w:cs="Arial"/>
          <w:lang w:val="en-GB"/>
        </w:rPr>
        <w:t>American Honey</w:t>
      </w:r>
      <w:r w:rsidRPr="0040002F">
        <w:rPr>
          <w:rFonts w:ascii="Arial" w:hAnsi="Arial" w:cs="Arial"/>
          <w:lang w:val="en-GB"/>
        </w:rPr>
        <w:t xml:space="preserve"> from Andrea Arnold. He is</w:t>
      </w:r>
      <w:r>
        <w:rPr>
          <w:rFonts w:ascii="Arial" w:hAnsi="Arial" w:cs="Arial"/>
          <w:lang w:val="en-GB"/>
        </w:rPr>
        <w:t xml:space="preserve"> a member of the Grand Jury 51st</w:t>
      </w:r>
      <w:r w:rsidRPr="0040002F">
        <w:rPr>
          <w:rFonts w:ascii="Arial" w:hAnsi="Arial" w:cs="Arial"/>
          <w:lang w:val="en-GB"/>
        </w:rPr>
        <w:t xml:space="preserve"> KVIFF.</w:t>
      </w:r>
    </w:p>
    <w:p w:rsidR="00672BCF" w:rsidRPr="00783952" w:rsidRDefault="00672BCF" w:rsidP="00672BCF">
      <w:pPr>
        <w:jc w:val="both"/>
        <w:rPr>
          <w:rFonts w:cs="Arial"/>
          <w:b/>
          <w:sz w:val="24"/>
          <w:szCs w:val="24"/>
        </w:rPr>
      </w:pPr>
    </w:p>
    <w:sectPr w:rsidR="00672BCF" w:rsidRPr="00783952" w:rsidSect="0073376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10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17C" w:rsidRDefault="0033017C" w:rsidP="003A1C2B">
      <w:pPr>
        <w:spacing w:after="0" w:line="240" w:lineRule="auto"/>
      </w:pPr>
      <w:r>
        <w:separator/>
      </w:r>
    </w:p>
  </w:endnote>
  <w:endnote w:type="continuationSeparator" w:id="0">
    <w:p w:rsidR="0033017C" w:rsidRDefault="0033017C" w:rsidP="003A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C2B" w:rsidRDefault="00B54CDB" w:rsidP="003A1C2B">
    <w:pPr>
      <w:pStyle w:val="Zpat"/>
      <w:jc w:val="center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6606599" wp14:editId="3B2657E7">
              <wp:simplePos x="0" y="0"/>
              <wp:positionH relativeFrom="column">
                <wp:align>center</wp:align>
              </wp:positionH>
              <wp:positionV relativeFrom="page">
                <wp:posOffset>9865360</wp:posOffset>
              </wp:positionV>
              <wp:extent cx="7200000" cy="360000"/>
              <wp:effectExtent l="0" t="0" r="1270" b="254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4CDB" w:rsidRDefault="00B54CDB" w:rsidP="00B54CDB">
                          <w:pPr>
                            <w:pStyle w:val="Zpat"/>
                            <w:jc w:val="center"/>
                          </w:pPr>
                          <w:r>
                            <w:rPr>
                              <w:rFonts w:ascii="ArialMT" w:hAnsi="ArialMT" w:cs="ArialMT"/>
                              <w:color w:val="4C4C4B"/>
                              <w:sz w:val="14"/>
                              <w:szCs w:val="14"/>
                            </w:rPr>
                            <w:t>www.kviff.com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0;margin-top:776.8pt;width:566.95pt;height:28.35pt;z-index:25166131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" stroked="f">
              <v:textbox>
                <w:txbxContent>
                  <w:p w:rsidR="00B54CDB" w:rsidRDefault="00B54CDB" w:rsidP="00B54CDB">
                    <w:pPr>
                      <w:pStyle w:val="Zpat"/>
                      <w:jc w:val="center"/>
                    </w:pPr>
                    <w:r>
                      <w:rPr>
                        <w:rFonts w:ascii="ArialMT" w:hAnsi="ArialMT" w:cs="ArialMT"/>
                        <w:color w:val="4C4C4B"/>
                        <w:sz w:val="14"/>
                        <w:szCs w:val="14"/>
                      </w:rPr>
                      <w:t>www.kviff.com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70" w:rsidRDefault="005D5F7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A5FDB5" wp14:editId="0C02F4BB">
              <wp:simplePos x="0" y="0"/>
              <wp:positionH relativeFrom="column">
                <wp:align>center</wp:align>
              </wp:positionH>
              <wp:positionV relativeFrom="page">
                <wp:posOffset>9865360</wp:posOffset>
              </wp:positionV>
              <wp:extent cx="7200900" cy="409575"/>
              <wp:effectExtent l="0" t="0" r="0" b="0"/>
              <wp:wrapSquare wrapText="bothSides"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5F70" w:rsidRDefault="005D5F70" w:rsidP="005D5F7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MT" w:hAnsi="ArialMT" w:cs="ArialMT"/>
                              <w:color w:val="4C4C4B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4C4C4B"/>
                              <w:sz w:val="14"/>
                              <w:szCs w:val="14"/>
                            </w:rPr>
                            <w:t>Film Servis Festival Karlovy Vary, Panská 1, 110 00 Praha 1, Czech Republic</w:t>
                          </w:r>
                        </w:p>
                        <w:p w:rsidR="005D5F70" w:rsidRDefault="005D5F70" w:rsidP="005D5F7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MT" w:hAnsi="ArialMT" w:cs="ArialMT"/>
                              <w:color w:val="4C4C4B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4C4C4B"/>
                              <w:sz w:val="14"/>
                              <w:szCs w:val="14"/>
                            </w:rPr>
                            <w:t>Tel. +420 221 411 011, 221 411 022</w:t>
                          </w:r>
                        </w:p>
                        <w:p w:rsidR="005D5F70" w:rsidRDefault="005D5F70" w:rsidP="005D5F70">
                          <w:pPr>
                            <w:pStyle w:val="Zpat"/>
                            <w:jc w:val="center"/>
                          </w:pPr>
                          <w:r>
                            <w:rPr>
                              <w:rFonts w:ascii="ArialMT" w:hAnsi="ArialMT" w:cs="ArialMT"/>
                              <w:color w:val="4C4C4B"/>
                              <w:sz w:val="14"/>
                              <w:szCs w:val="14"/>
                            </w:rPr>
                            <w:t>www.kviff.com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76.8pt;width:567pt;height:32.25pt;z-index:251659264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" stroked="f">
              <v:textbox style="mso-fit-shape-to-text:t">
                <w:txbxContent>
                  <w:p w:rsidR="005D5F70" w:rsidRDefault="005D5F70" w:rsidP="005D5F7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MT" w:hAnsi="ArialMT" w:cs="ArialMT"/>
                        <w:color w:val="4C4C4B"/>
                        <w:sz w:val="14"/>
                        <w:szCs w:val="14"/>
                      </w:rPr>
                    </w:pPr>
                    <w:r>
                      <w:rPr>
                        <w:rFonts w:ascii="ArialMT" w:hAnsi="ArialMT" w:cs="ArialMT"/>
                        <w:color w:val="4C4C4B"/>
                        <w:sz w:val="14"/>
                        <w:szCs w:val="14"/>
                      </w:rPr>
                      <w:t>Film Servis Festival Karlovy Vary, Panská 1, 110 00 Praha 1, Czech Republic</w:t>
                    </w:r>
                  </w:p>
                  <w:p w:rsidR="005D5F70" w:rsidRDefault="005D5F70" w:rsidP="005D5F7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MT" w:hAnsi="ArialMT" w:cs="ArialMT"/>
                        <w:color w:val="4C4C4B"/>
                        <w:sz w:val="14"/>
                        <w:szCs w:val="14"/>
                      </w:rPr>
                    </w:pPr>
                    <w:r>
                      <w:rPr>
                        <w:rFonts w:ascii="ArialMT" w:hAnsi="ArialMT" w:cs="ArialMT"/>
                        <w:color w:val="4C4C4B"/>
                        <w:sz w:val="14"/>
                        <w:szCs w:val="14"/>
                      </w:rPr>
                      <w:t>Tel. +420 221 411 011, 221 411 022</w:t>
                    </w:r>
                  </w:p>
                  <w:p w:rsidR="005D5F70" w:rsidRDefault="005D5F70" w:rsidP="005D5F70">
                    <w:pPr>
                      <w:pStyle w:val="Zpat"/>
                      <w:jc w:val="center"/>
                    </w:pPr>
                    <w:r>
                      <w:rPr>
                        <w:rFonts w:ascii="ArialMT" w:hAnsi="ArialMT" w:cs="ArialMT"/>
                        <w:color w:val="4C4C4B"/>
                        <w:sz w:val="14"/>
                        <w:szCs w:val="14"/>
                      </w:rPr>
                      <w:t>www.kviff.com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17C" w:rsidRDefault="0033017C" w:rsidP="003A1C2B">
      <w:pPr>
        <w:spacing w:after="0" w:line="240" w:lineRule="auto"/>
      </w:pPr>
      <w:r>
        <w:separator/>
      </w:r>
    </w:p>
  </w:footnote>
  <w:footnote w:type="continuationSeparator" w:id="0">
    <w:p w:rsidR="0033017C" w:rsidRDefault="0033017C" w:rsidP="003A1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70" w:rsidRDefault="003A1C2B" w:rsidP="005D5F70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1B2ECF96" wp14:editId="6DDE5B45">
          <wp:extent cx="2962662" cy="1133858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-KVIF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662" cy="1133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5F70" w:rsidRDefault="005D5F70" w:rsidP="005D5F70">
    <w:pPr>
      <w:pStyle w:val="Zhlav"/>
      <w:jc w:val="center"/>
      <w:rPr>
        <w:rFonts w:cs="Arial"/>
        <w:szCs w:val="20"/>
      </w:rPr>
    </w:pPr>
  </w:p>
  <w:p w:rsidR="005D5F70" w:rsidRDefault="005D5F70" w:rsidP="005D5F70">
    <w:pPr>
      <w:pStyle w:val="Zhlav"/>
      <w:jc w:val="center"/>
      <w:rPr>
        <w:rFonts w:cs="Arial"/>
        <w:szCs w:val="20"/>
      </w:rPr>
    </w:pPr>
  </w:p>
  <w:p w:rsidR="005D5F70" w:rsidRPr="005D5F70" w:rsidRDefault="005D5F70" w:rsidP="005D5F70">
    <w:pPr>
      <w:pStyle w:val="Zhlav"/>
      <w:jc w:val="center"/>
      <w:rPr>
        <w:rFonts w:cs="Arial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C2B" w:rsidRDefault="003A1C2B" w:rsidP="00A8376E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071109" wp14:editId="2F255120">
          <wp:extent cx="2962662" cy="1133858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-KVIF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662" cy="1133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5F70" w:rsidRDefault="005D5F70" w:rsidP="00A8376E">
    <w:pPr>
      <w:pStyle w:val="Zhlav"/>
      <w:jc w:val="center"/>
      <w:rPr>
        <w:rFonts w:cs="Arial"/>
        <w:szCs w:val="20"/>
      </w:rPr>
    </w:pPr>
  </w:p>
  <w:p w:rsidR="005D5F70" w:rsidRDefault="005D5F70" w:rsidP="00A8376E">
    <w:pPr>
      <w:pStyle w:val="Zhlav"/>
      <w:jc w:val="center"/>
      <w:rPr>
        <w:rFonts w:cs="Arial"/>
        <w:szCs w:val="20"/>
      </w:rPr>
    </w:pPr>
  </w:p>
  <w:p w:rsidR="005D5F70" w:rsidRPr="005D5F70" w:rsidRDefault="005D5F70" w:rsidP="00A8376E">
    <w:pPr>
      <w:pStyle w:val="Zhlav"/>
      <w:jc w:val="cent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605A"/>
    <w:multiLevelType w:val="hybridMultilevel"/>
    <w:tmpl w:val="20328740"/>
    <w:lvl w:ilvl="0" w:tplc="95FA147C">
      <w:start w:val="4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CE"/>
    <w:rsid w:val="00002F85"/>
    <w:rsid w:val="00010A69"/>
    <w:rsid w:val="00016D0D"/>
    <w:rsid w:val="00031F60"/>
    <w:rsid w:val="00033DE1"/>
    <w:rsid w:val="000340E1"/>
    <w:rsid w:val="000515F9"/>
    <w:rsid w:val="00051C41"/>
    <w:rsid w:val="00055924"/>
    <w:rsid w:val="00073CF1"/>
    <w:rsid w:val="00096AB2"/>
    <w:rsid w:val="000A0CDD"/>
    <w:rsid w:val="000A3B15"/>
    <w:rsid w:val="000B0448"/>
    <w:rsid w:val="000D42C4"/>
    <w:rsid w:val="000E04E1"/>
    <w:rsid w:val="000E3DE2"/>
    <w:rsid w:val="000F7370"/>
    <w:rsid w:val="000F7757"/>
    <w:rsid w:val="00152147"/>
    <w:rsid w:val="00154A1A"/>
    <w:rsid w:val="0015706A"/>
    <w:rsid w:val="00170BE7"/>
    <w:rsid w:val="001772AF"/>
    <w:rsid w:val="0018088A"/>
    <w:rsid w:val="00182567"/>
    <w:rsid w:val="00196D93"/>
    <w:rsid w:val="001A31C7"/>
    <w:rsid w:val="001B091E"/>
    <w:rsid w:val="001B4C10"/>
    <w:rsid w:val="001C68EA"/>
    <w:rsid w:val="001D2770"/>
    <w:rsid w:val="001D7A3E"/>
    <w:rsid w:val="001E289F"/>
    <w:rsid w:val="002129FA"/>
    <w:rsid w:val="00221044"/>
    <w:rsid w:val="0022552E"/>
    <w:rsid w:val="0023572F"/>
    <w:rsid w:val="00267144"/>
    <w:rsid w:val="00280BD4"/>
    <w:rsid w:val="002970B3"/>
    <w:rsid w:val="002A207E"/>
    <w:rsid w:val="002E2C2F"/>
    <w:rsid w:val="00301E5B"/>
    <w:rsid w:val="00316F67"/>
    <w:rsid w:val="0033017C"/>
    <w:rsid w:val="0033307C"/>
    <w:rsid w:val="003426D2"/>
    <w:rsid w:val="00346AAF"/>
    <w:rsid w:val="0034704F"/>
    <w:rsid w:val="003739A3"/>
    <w:rsid w:val="00384E8C"/>
    <w:rsid w:val="003A1C2B"/>
    <w:rsid w:val="003A2677"/>
    <w:rsid w:val="003B0E5A"/>
    <w:rsid w:val="003B1C9A"/>
    <w:rsid w:val="003D3F8B"/>
    <w:rsid w:val="003D50F2"/>
    <w:rsid w:val="003E201D"/>
    <w:rsid w:val="003E6FE0"/>
    <w:rsid w:val="00411544"/>
    <w:rsid w:val="004153A9"/>
    <w:rsid w:val="00424119"/>
    <w:rsid w:val="00425D4F"/>
    <w:rsid w:val="00442C71"/>
    <w:rsid w:val="00443159"/>
    <w:rsid w:val="004505BB"/>
    <w:rsid w:val="004541A8"/>
    <w:rsid w:val="0046386F"/>
    <w:rsid w:val="00466F79"/>
    <w:rsid w:val="00474684"/>
    <w:rsid w:val="004B3B15"/>
    <w:rsid w:val="004B6779"/>
    <w:rsid w:val="004F5AF0"/>
    <w:rsid w:val="0050794E"/>
    <w:rsid w:val="005234E4"/>
    <w:rsid w:val="00575E57"/>
    <w:rsid w:val="005A37C4"/>
    <w:rsid w:val="005B29EB"/>
    <w:rsid w:val="005C66FE"/>
    <w:rsid w:val="005D111D"/>
    <w:rsid w:val="005D5F70"/>
    <w:rsid w:val="005E0721"/>
    <w:rsid w:val="005E3963"/>
    <w:rsid w:val="005E713C"/>
    <w:rsid w:val="005F5BD0"/>
    <w:rsid w:val="0060352D"/>
    <w:rsid w:val="0061420B"/>
    <w:rsid w:val="00626CCD"/>
    <w:rsid w:val="00641D6F"/>
    <w:rsid w:val="00642928"/>
    <w:rsid w:val="0065254F"/>
    <w:rsid w:val="00661572"/>
    <w:rsid w:val="00663AE6"/>
    <w:rsid w:val="006646F1"/>
    <w:rsid w:val="00672BCF"/>
    <w:rsid w:val="0068052D"/>
    <w:rsid w:val="00680F0F"/>
    <w:rsid w:val="006A144D"/>
    <w:rsid w:val="006C3E75"/>
    <w:rsid w:val="006D42D7"/>
    <w:rsid w:val="006E1CA6"/>
    <w:rsid w:val="006E6B82"/>
    <w:rsid w:val="006E6D86"/>
    <w:rsid w:val="006F2619"/>
    <w:rsid w:val="006F2850"/>
    <w:rsid w:val="006F3EBE"/>
    <w:rsid w:val="00721A96"/>
    <w:rsid w:val="00723C61"/>
    <w:rsid w:val="0073376C"/>
    <w:rsid w:val="0075729A"/>
    <w:rsid w:val="00757668"/>
    <w:rsid w:val="0076628B"/>
    <w:rsid w:val="00773FC2"/>
    <w:rsid w:val="00783952"/>
    <w:rsid w:val="007A21F4"/>
    <w:rsid w:val="007C3963"/>
    <w:rsid w:val="007C4145"/>
    <w:rsid w:val="007F748B"/>
    <w:rsid w:val="00800FA4"/>
    <w:rsid w:val="00820F9C"/>
    <w:rsid w:val="0083256E"/>
    <w:rsid w:val="0087565C"/>
    <w:rsid w:val="008759C5"/>
    <w:rsid w:val="00890BFC"/>
    <w:rsid w:val="00897927"/>
    <w:rsid w:val="008B198B"/>
    <w:rsid w:val="008C0186"/>
    <w:rsid w:val="008E055D"/>
    <w:rsid w:val="008E5CB8"/>
    <w:rsid w:val="008E72BD"/>
    <w:rsid w:val="00902DFD"/>
    <w:rsid w:val="009074B8"/>
    <w:rsid w:val="009140A2"/>
    <w:rsid w:val="00920529"/>
    <w:rsid w:val="00927125"/>
    <w:rsid w:val="00930D39"/>
    <w:rsid w:val="00931F00"/>
    <w:rsid w:val="00937412"/>
    <w:rsid w:val="00941D54"/>
    <w:rsid w:val="00944113"/>
    <w:rsid w:val="00957175"/>
    <w:rsid w:val="00960BFF"/>
    <w:rsid w:val="00966F0E"/>
    <w:rsid w:val="00974282"/>
    <w:rsid w:val="00976D3B"/>
    <w:rsid w:val="00995075"/>
    <w:rsid w:val="00997764"/>
    <w:rsid w:val="009B20A6"/>
    <w:rsid w:val="009C0B1F"/>
    <w:rsid w:val="009E0BC1"/>
    <w:rsid w:val="009E36A9"/>
    <w:rsid w:val="009E39A7"/>
    <w:rsid w:val="00A000B0"/>
    <w:rsid w:val="00A148AC"/>
    <w:rsid w:val="00A2697E"/>
    <w:rsid w:val="00A33A0B"/>
    <w:rsid w:val="00A34009"/>
    <w:rsid w:val="00A37151"/>
    <w:rsid w:val="00A378DB"/>
    <w:rsid w:val="00A465FF"/>
    <w:rsid w:val="00A47832"/>
    <w:rsid w:val="00A501E3"/>
    <w:rsid w:val="00A705CD"/>
    <w:rsid w:val="00A72819"/>
    <w:rsid w:val="00A75FD1"/>
    <w:rsid w:val="00A8376E"/>
    <w:rsid w:val="00AA2385"/>
    <w:rsid w:val="00AA3B8F"/>
    <w:rsid w:val="00AB76AA"/>
    <w:rsid w:val="00AC0B3A"/>
    <w:rsid w:val="00AC7F2A"/>
    <w:rsid w:val="00AE737D"/>
    <w:rsid w:val="00AF1BD7"/>
    <w:rsid w:val="00B3144E"/>
    <w:rsid w:val="00B47A1B"/>
    <w:rsid w:val="00B516ED"/>
    <w:rsid w:val="00B54CDB"/>
    <w:rsid w:val="00B70E07"/>
    <w:rsid w:val="00B76C89"/>
    <w:rsid w:val="00B7759D"/>
    <w:rsid w:val="00B8752E"/>
    <w:rsid w:val="00B932EC"/>
    <w:rsid w:val="00B942B4"/>
    <w:rsid w:val="00B9697A"/>
    <w:rsid w:val="00BA1564"/>
    <w:rsid w:val="00BB002A"/>
    <w:rsid w:val="00BB156A"/>
    <w:rsid w:val="00BC5FF4"/>
    <w:rsid w:val="00BF7143"/>
    <w:rsid w:val="00C219D1"/>
    <w:rsid w:val="00C42B22"/>
    <w:rsid w:val="00C46DFB"/>
    <w:rsid w:val="00C66F32"/>
    <w:rsid w:val="00C74A5E"/>
    <w:rsid w:val="00C77983"/>
    <w:rsid w:val="00C80707"/>
    <w:rsid w:val="00C8122C"/>
    <w:rsid w:val="00C86E35"/>
    <w:rsid w:val="00CE7DA3"/>
    <w:rsid w:val="00D05425"/>
    <w:rsid w:val="00D0695A"/>
    <w:rsid w:val="00D3563F"/>
    <w:rsid w:val="00D4029D"/>
    <w:rsid w:val="00D41381"/>
    <w:rsid w:val="00D47086"/>
    <w:rsid w:val="00D640D1"/>
    <w:rsid w:val="00D64E49"/>
    <w:rsid w:val="00D72644"/>
    <w:rsid w:val="00D73F60"/>
    <w:rsid w:val="00D80DC6"/>
    <w:rsid w:val="00D83986"/>
    <w:rsid w:val="00DA3004"/>
    <w:rsid w:val="00DA441D"/>
    <w:rsid w:val="00DA6400"/>
    <w:rsid w:val="00DB46EA"/>
    <w:rsid w:val="00DB5AE4"/>
    <w:rsid w:val="00DD0999"/>
    <w:rsid w:val="00DE20FC"/>
    <w:rsid w:val="00DE750B"/>
    <w:rsid w:val="00E32B7A"/>
    <w:rsid w:val="00E43F77"/>
    <w:rsid w:val="00E46CBE"/>
    <w:rsid w:val="00E71727"/>
    <w:rsid w:val="00E84774"/>
    <w:rsid w:val="00E85C94"/>
    <w:rsid w:val="00E93CC4"/>
    <w:rsid w:val="00EA5698"/>
    <w:rsid w:val="00EB0080"/>
    <w:rsid w:val="00EB0EF3"/>
    <w:rsid w:val="00EC1141"/>
    <w:rsid w:val="00EE0B89"/>
    <w:rsid w:val="00EF1338"/>
    <w:rsid w:val="00EF51CE"/>
    <w:rsid w:val="00F00A75"/>
    <w:rsid w:val="00F268F2"/>
    <w:rsid w:val="00F515CB"/>
    <w:rsid w:val="00F90E21"/>
    <w:rsid w:val="00F93D5B"/>
    <w:rsid w:val="00F9767D"/>
    <w:rsid w:val="00FA453C"/>
    <w:rsid w:val="00FB13FD"/>
    <w:rsid w:val="00FB5652"/>
    <w:rsid w:val="00FB59CF"/>
    <w:rsid w:val="00FD6337"/>
    <w:rsid w:val="00FF1B1B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F70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54A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76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Standard"/>
    <w:next w:val="Textbody"/>
    <w:link w:val="Nadpis3Char"/>
    <w:rsid w:val="00EA5698"/>
    <w:pPr>
      <w:keepNext/>
      <w:jc w:val="both"/>
      <w:outlineLvl w:val="2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1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1C2B"/>
  </w:style>
  <w:style w:type="paragraph" w:styleId="Zpat">
    <w:name w:val="footer"/>
    <w:basedOn w:val="Normln"/>
    <w:link w:val="ZpatChar"/>
    <w:uiPriority w:val="99"/>
    <w:unhideWhenUsed/>
    <w:rsid w:val="003A1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1C2B"/>
  </w:style>
  <w:style w:type="paragraph" w:styleId="Textbubliny">
    <w:name w:val="Balloon Text"/>
    <w:basedOn w:val="Normln"/>
    <w:link w:val="TextbublinyChar"/>
    <w:uiPriority w:val="99"/>
    <w:semiHidden/>
    <w:unhideWhenUsed/>
    <w:rsid w:val="003A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1C2B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EA5698"/>
    <w:rPr>
      <w:rFonts w:ascii="Times New Roman" w:eastAsia="Times New Roman" w:hAnsi="Times New Roman" w:cs="Times New Roman"/>
      <w:kern w:val="3"/>
      <w:sz w:val="24"/>
      <w:szCs w:val="20"/>
    </w:rPr>
  </w:style>
  <w:style w:type="paragraph" w:customStyle="1" w:styleId="Standard">
    <w:name w:val="Standard"/>
    <w:rsid w:val="00EA56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cs-CZ"/>
    </w:rPr>
  </w:style>
  <w:style w:type="paragraph" w:customStyle="1" w:styleId="Textbody">
    <w:name w:val="Text body"/>
    <w:basedOn w:val="Standard"/>
    <w:rsid w:val="00EA5698"/>
    <w:pPr>
      <w:jc w:val="both"/>
    </w:pPr>
    <w:rPr>
      <w:szCs w:val="24"/>
    </w:rPr>
  </w:style>
  <w:style w:type="paragraph" w:styleId="Zkladntext3">
    <w:name w:val="Body Text 3"/>
    <w:basedOn w:val="Standard"/>
    <w:link w:val="Zkladntext3Char"/>
    <w:rsid w:val="00EA5698"/>
    <w:pPr>
      <w:jc w:val="both"/>
    </w:pPr>
    <w:rPr>
      <w:lang w:eastAsia="en-US"/>
    </w:rPr>
  </w:style>
  <w:style w:type="character" w:customStyle="1" w:styleId="Zkladntext3Char">
    <w:name w:val="Základní text 3 Char"/>
    <w:basedOn w:val="Standardnpsmoodstavce"/>
    <w:link w:val="Zkladntext3"/>
    <w:rsid w:val="00EA5698"/>
    <w:rPr>
      <w:rFonts w:ascii="Times New Roman" w:eastAsia="Times New Roman" w:hAnsi="Times New Roman" w:cs="Times New Roman"/>
      <w:kern w:val="3"/>
      <w:sz w:val="24"/>
      <w:szCs w:val="20"/>
    </w:rPr>
  </w:style>
  <w:style w:type="character" w:styleId="Hypertextovodkaz">
    <w:name w:val="Hyperlink"/>
    <w:unhideWhenUsed/>
    <w:rsid w:val="00EA5698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54A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osttext">
    <w:name w:val="Plain Text"/>
    <w:basedOn w:val="Normln"/>
    <w:link w:val="ProsttextChar"/>
    <w:uiPriority w:val="99"/>
    <w:unhideWhenUsed/>
    <w:rsid w:val="00154A1A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54A1A"/>
    <w:rPr>
      <w:rFonts w:ascii="Calibri" w:eastAsia="Calibri" w:hAnsi="Calibri" w:cs="Times New Roman"/>
      <w:szCs w:val="21"/>
    </w:rPr>
  </w:style>
  <w:style w:type="character" w:styleId="Siln">
    <w:name w:val="Strong"/>
    <w:basedOn w:val="Standardnpsmoodstavce"/>
    <w:uiPriority w:val="22"/>
    <w:qFormat/>
    <w:rsid w:val="001772AF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976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foline">
    <w:name w:val="infoline"/>
    <w:basedOn w:val="Normln"/>
    <w:rsid w:val="0093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93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37412"/>
    <w:rPr>
      <w:i/>
      <w:iCs/>
    </w:rPr>
  </w:style>
  <w:style w:type="paragraph" w:customStyle="1" w:styleId="s18">
    <w:name w:val="s18"/>
    <w:basedOn w:val="Normln"/>
    <w:rsid w:val="001D7A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bumpedfont15">
    <w:name w:val="bumpedfont15"/>
    <w:basedOn w:val="Standardnpsmoodstavce"/>
    <w:rsid w:val="001D7A3E"/>
  </w:style>
  <w:style w:type="paragraph" w:styleId="Bezmezer">
    <w:name w:val="No Spacing"/>
    <w:uiPriority w:val="1"/>
    <w:qFormat/>
    <w:rsid w:val="00D47086"/>
    <w:pPr>
      <w:spacing w:after="0" w:line="240" w:lineRule="auto"/>
    </w:pPr>
  </w:style>
  <w:style w:type="character" w:customStyle="1" w:styleId="apple-converted-space">
    <w:name w:val="apple-converted-space"/>
    <w:basedOn w:val="Standardnpsmoodstavce"/>
    <w:rsid w:val="00D47086"/>
  </w:style>
  <w:style w:type="character" w:styleId="Odkaznakoment">
    <w:name w:val="annotation reference"/>
    <w:basedOn w:val="Standardnpsmoodstavce"/>
    <w:uiPriority w:val="99"/>
    <w:semiHidden/>
    <w:unhideWhenUsed/>
    <w:rsid w:val="008979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792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792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79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7927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F70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54A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76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Standard"/>
    <w:next w:val="Textbody"/>
    <w:link w:val="Nadpis3Char"/>
    <w:rsid w:val="00EA5698"/>
    <w:pPr>
      <w:keepNext/>
      <w:jc w:val="both"/>
      <w:outlineLvl w:val="2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1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1C2B"/>
  </w:style>
  <w:style w:type="paragraph" w:styleId="Zpat">
    <w:name w:val="footer"/>
    <w:basedOn w:val="Normln"/>
    <w:link w:val="ZpatChar"/>
    <w:uiPriority w:val="99"/>
    <w:unhideWhenUsed/>
    <w:rsid w:val="003A1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1C2B"/>
  </w:style>
  <w:style w:type="paragraph" w:styleId="Textbubliny">
    <w:name w:val="Balloon Text"/>
    <w:basedOn w:val="Normln"/>
    <w:link w:val="TextbublinyChar"/>
    <w:uiPriority w:val="99"/>
    <w:semiHidden/>
    <w:unhideWhenUsed/>
    <w:rsid w:val="003A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1C2B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EA5698"/>
    <w:rPr>
      <w:rFonts w:ascii="Times New Roman" w:eastAsia="Times New Roman" w:hAnsi="Times New Roman" w:cs="Times New Roman"/>
      <w:kern w:val="3"/>
      <w:sz w:val="24"/>
      <w:szCs w:val="20"/>
    </w:rPr>
  </w:style>
  <w:style w:type="paragraph" w:customStyle="1" w:styleId="Standard">
    <w:name w:val="Standard"/>
    <w:rsid w:val="00EA56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cs-CZ"/>
    </w:rPr>
  </w:style>
  <w:style w:type="paragraph" w:customStyle="1" w:styleId="Textbody">
    <w:name w:val="Text body"/>
    <w:basedOn w:val="Standard"/>
    <w:rsid w:val="00EA5698"/>
    <w:pPr>
      <w:jc w:val="both"/>
    </w:pPr>
    <w:rPr>
      <w:szCs w:val="24"/>
    </w:rPr>
  </w:style>
  <w:style w:type="paragraph" w:styleId="Zkladntext3">
    <w:name w:val="Body Text 3"/>
    <w:basedOn w:val="Standard"/>
    <w:link w:val="Zkladntext3Char"/>
    <w:rsid w:val="00EA5698"/>
    <w:pPr>
      <w:jc w:val="both"/>
    </w:pPr>
    <w:rPr>
      <w:lang w:eastAsia="en-US"/>
    </w:rPr>
  </w:style>
  <w:style w:type="character" w:customStyle="1" w:styleId="Zkladntext3Char">
    <w:name w:val="Základní text 3 Char"/>
    <w:basedOn w:val="Standardnpsmoodstavce"/>
    <w:link w:val="Zkladntext3"/>
    <w:rsid w:val="00EA5698"/>
    <w:rPr>
      <w:rFonts w:ascii="Times New Roman" w:eastAsia="Times New Roman" w:hAnsi="Times New Roman" w:cs="Times New Roman"/>
      <w:kern w:val="3"/>
      <w:sz w:val="24"/>
      <w:szCs w:val="20"/>
    </w:rPr>
  </w:style>
  <w:style w:type="character" w:styleId="Hypertextovodkaz">
    <w:name w:val="Hyperlink"/>
    <w:unhideWhenUsed/>
    <w:rsid w:val="00EA5698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54A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osttext">
    <w:name w:val="Plain Text"/>
    <w:basedOn w:val="Normln"/>
    <w:link w:val="ProsttextChar"/>
    <w:uiPriority w:val="99"/>
    <w:unhideWhenUsed/>
    <w:rsid w:val="00154A1A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54A1A"/>
    <w:rPr>
      <w:rFonts w:ascii="Calibri" w:eastAsia="Calibri" w:hAnsi="Calibri" w:cs="Times New Roman"/>
      <w:szCs w:val="21"/>
    </w:rPr>
  </w:style>
  <w:style w:type="character" w:styleId="Siln">
    <w:name w:val="Strong"/>
    <w:basedOn w:val="Standardnpsmoodstavce"/>
    <w:uiPriority w:val="22"/>
    <w:qFormat/>
    <w:rsid w:val="001772AF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976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foline">
    <w:name w:val="infoline"/>
    <w:basedOn w:val="Normln"/>
    <w:rsid w:val="0093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93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37412"/>
    <w:rPr>
      <w:i/>
      <w:iCs/>
    </w:rPr>
  </w:style>
  <w:style w:type="paragraph" w:customStyle="1" w:styleId="s18">
    <w:name w:val="s18"/>
    <w:basedOn w:val="Normln"/>
    <w:rsid w:val="001D7A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bumpedfont15">
    <w:name w:val="bumpedfont15"/>
    <w:basedOn w:val="Standardnpsmoodstavce"/>
    <w:rsid w:val="001D7A3E"/>
  </w:style>
  <w:style w:type="paragraph" w:styleId="Bezmezer">
    <w:name w:val="No Spacing"/>
    <w:uiPriority w:val="1"/>
    <w:qFormat/>
    <w:rsid w:val="00D47086"/>
    <w:pPr>
      <w:spacing w:after="0" w:line="240" w:lineRule="auto"/>
    </w:pPr>
  </w:style>
  <w:style w:type="character" w:customStyle="1" w:styleId="apple-converted-space">
    <w:name w:val="apple-converted-space"/>
    <w:basedOn w:val="Standardnpsmoodstavce"/>
    <w:rsid w:val="00D47086"/>
  </w:style>
  <w:style w:type="character" w:styleId="Odkaznakoment">
    <w:name w:val="annotation reference"/>
    <w:basedOn w:val="Standardnpsmoodstavce"/>
    <w:uiPriority w:val="99"/>
    <w:semiHidden/>
    <w:unhideWhenUsed/>
    <w:rsid w:val="008979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792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792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79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7927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kova\AppData\Local\Microsoft\Windows\Temporary%20Internet%20Files\Content.Outlook\R0WOZJCR\hlavicka201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54D1-AC50-4ADE-9D45-649CC83B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hlavicka2013</Template>
  <TotalTime>1300</TotalTime>
  <Pages>7</Pages>
  <Words>1123</Words>
  <Characters>6631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Janakova</dc:creator>
  <cp:keywords/>
  <dc:description/>
  <cp:lastModifiedBy>Uživatel systému Windows</cp:lastModifiedBy>
  <cp:revision>49</cp:revision>
  <cp:lastPrinted>2016-05-30T13:40:00Z</cp:lastPrinted>
  <dcterms:created xsi:type="dcterms:W3CDTF">2014-04-27T13:26:00Z</dcterms:created>
  <dcterms:modified xsi:type="dcterms:W3CDTF">2016-06-29T10:11:00Z</dcterms:modified>
</cp:coreProperties>
</file>