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89" w:rsidRPr="00610409" w:rsidRDefault="00AA6558" w:rsidP="00610409">
      <w:pPr>
        <w:pStyle w:val="Body"/>
        <w:spacing w:after="0" w:line="240" w:lineRule="auto"/>
        <w:jc w:val="center"/>
        <w:rPr>
          <w:rFonts w:hAnsi="Arial" w:cs="Arial"/>
          <w:b/>
          <w:bCs/>
          <w:color w:val="auto"/>
          <w:sz w:val="26"/>
          <w:szCs w:val="26"/>
          <w:lang w:val="en-GB"/>
        </w:rPr>
      </w:pPr>
      <w:r w:rsidRPr="00610409">
        <w:rPr>
          <w:rFonts w:hAnsi="Arial" w:cs="Arial"/>
          <w:b/>
          <w:bCs/>
          <w:color w:val="auto"/>
          <w:sz w:val="26"/>
          <w:szCs w:val="26"/>
          <w:lang w:val="en-GB"/>
        </w:rPr>
        <w:t xml:space="preserve">PRESS RELEASE July </w:t>
      </w:r>
      <w:r w:rsidR="003A78FB" w:rsidRPr="00610409">
        <w:rPr>
          <w:rFonts w:hAnsi="Arial" w:cs="Arial"/>
          <w:b/>
          <w:bCs/>
          <w:color w:val="auto"/>
          <w:sz w:val="26"/>
          <w:szCs w:val="26"/>
          <w:lang w:val="en-GB"/>
        </w:rPr>
        <w:t>8</w:t>
      </w:r>
      <w:r w:rsidRPr="00610409">
        <w:rPr>
          <w:rFonts w:hAnsi="Arial" w:cs="Arial"/>
          <w:b/>
          <w:bCs/>
          <w:color w:val="auto"/>
          <w:sz w:val="26"/>
          <w:szCs w:val="26"/>
          <w:vertAlign w:val="superscript"/>
          <w:lang w:val="en-GB"/>
        </w:rPr>
        <w:t>th</w:t>
      </w:r>
      <w:r w:rsidRPr="00610409">
        <w:rPr>
          <w:rFonts w:hAnsi="Arial" w:cs="Arial"/>
          <w:b/>
          <w:bCs/>
          <w:color w:val="auto"/>
          <w:sz w:val="26"/>
          <w:szCs w:val="26"/>
          <w:lang w:val="en-GB"/>
        </w:rPr>
        <w:t>, 201</w:t>
      </w:r>
      <w:r w:rsidR="003A78FB" w:rsidRPr="00610409">
        <w:rPr>
          <w:rFonts w:hAnsi="Arial" w:cs="Arial"/>
          <w:b/>
          <w:bCs/>
          <w:color w:val="auto"/>
          <w:sz w:val="26"/>
          <w:szCs w:val="26"/>
          <w:lang w:val="en-GB"/>
        </w:rPr>
        <w:t>7</w:t>
      </w:r>
      <w:r w:rsidRPr="00610409">
        <w:rPr>
          <w:rFonts w:hAnsi="Arial" w:cs="Arial"/>
          <w:b/>
          <w:bCs/>
          <w:color w:val="auto"/>
          <w:sz w:val="26"/>
          <w:szCs w:val="26"/>
          <w:lang w:val="en-GB"/>
        </w:rPr>
        <w:t xml:space="preserve"> </w:t>
      </w:r>
    </w:p>
    <w:p w:rsidR="00F94589" w:rsidRPr="00610409" w:rsidRDefault="00AA6558" w:rsidP="00610409">
      <w:pPr>
        <w:pStyle w:val="Body"/>
        <w:spacing w:after="0" w:line="240" w:lineRule="auto"/>
        <w:jc w:val="center"/>
        <w:rPr>
          <w:rFonts w:hAnsi="Arial" w:cs="Arial"/>
          <w:b/>
          <w:bCs/>
          <w:color w:val="auto"/>
          <w:sz w:val="26"/>
          <w:szCs w:val="26"/>
          <w:lang w:val="en-GB"/>
        </w:rPr>
      </w:pPr>
      <w:r w:rsidRPr="00610409">
        <w:rPr>
          <w:rFonts w:hAnsi="Arial" w:cs="Arial"/>
          <w:b/>
          <w:bCs/>
          <w:color w:val="auto"/>
          <w:sz w:val="26"/>
          <w:szCs w:val="26"/>
          <w:lang w:val="en-GB"/>
        </w:rPr>
        <w:t>NON-STATUTORY AWARDS</w:t>
      </w:r>
    </w:p>
    <w:p w:rsidR="00F94589" w:rsidRPr="00610409" w:rsidRDefault="00F94589" w:rsidP="00610409">
      <w:pPr>
        <w:pStyle w:val="Body"/>
        <w:spacing w:after="0" w:line="240" w:lineRule="auto"/>
        <w:jc w:val="both"/>
        <w:rPr>
          <w:rFonts w:hAnsi="Arial" w:cs="Arial"/>
          <w:b/>
          <w:bCs/>
          <w:caps/>
          <w:color w:val="auto"/>
          <w:lang w:val="en-GB"/>
        </w:rPr>
      </w:pPr>
    </w:p>
    <w:p w:rsidR="00610409" w:rsidRPr="00610409" w:rsidRDefault="00610409" w:rsidP="00610409">
      <w:pPr>
        <w:pStyle w:val="Body"/>
        <w:spacing w:after="0" w:line="240" w:lineRule="auto"/>
        <w:jc w:val="both"/>
        <w:rPr>
          <w:rFonts w:hAnsi="Arial" w:cs="Arial"/>
          <w:b/>
          <w:bCs/>
          <w:caps/>
          <w:color w:val="auto"/>
          <w:lang w:val="en-GB"/>
        </w:rPr>
      </w:pPr>
    </w:p>
    <w:p w:rsidR="00610409" w:rsidRPr="00610409" w:rsidRDefault="00610409" w:rsidP="00610409">
      <w:pPr>
        <w:pStyle w:val="Body"/>
        <w:spacing w:after="0" w:line="240" w:lineRule="auto"/>
        <w:jc w:val="both"/>
        <w:rPr>
          <w:rFonts w:hAnsi="Arial" w:cs="Arial"/>
          <w:b/>
          <w:bCs/>
          <w:caps/>
          <w:color w:val="auto"/>
          <w:lang w:val="en-GB"/>
        </w:rPr>
      </w:pPr>
    </w:p>
    <w:p w:rsidR="00F94589" w:rsidRPr="00610409" w:rsidRDefault="00AA6558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b/>
          <w:bCs/>
          <w:color w:val="auto"/>
          <w:sz w:val="24"/>
          <w:szCs w:val="24"/>
          <w:lang w:val="en-GB"/>
        </w:rPr>
      </w:pPr>
      <w:r w:rsidRPr="00610409">
        <w:rPr>
          <w:rFonts w:hAnsi="Arial" w:cs="Arial"/>
          <w:b/>
          <w:bCs/>
          <w:caps/>
          <w:color w:val="auto"/>
          <w:sz w:val="24"/>
          <w:szCs w:val="24"/>
          <w:lang w:val="en-GB"/>
        </w:rPr>
        <w:t>Award of International Film Critics</w:t>
      </w:r>
      <w:r w:rsidRPr="00610409">
        <w:rPr>
          <w:rFonts w:hAnsi="Arial" w:cs="Arial"/>
          <w:b/>
          <w:bCs/>
          <w:color w:val="auto"/>
          <w:sz w:val="24"/>
          <w:szCs w:val="24"/>
          <w:lang w:val="en-GB"/>
        </w:rPr>
        <w:t xml:space="preserve"> </w:t>
      </w:r>
    </w:p>
    <w:p w:rsidR="00DF57A1" w:rsidRPr="00610409" w:rsidRDefault="00610409" w:rsidP="00610409">
      <w:pPr>
        <w:pStyle w:val="Zhlav"/>
        <w:tabs>
          <w:tab w:val="clear" w:pos="4536"/>
          <w:tab w:val="clear" w:pos="9072"/>
          <w:tab w:val="left" w:pos="567"/>
        </w:tabs>
        <w:suppressAutoHyphens/>
        <w:rPr>
          <w:rFonts w:hAnsi="Arial" w:cs="Arial"/>
          <w:caps/>
          <w:color w:val="auto"/>
          <w:shd w:val="clear" w:color="auto" w:fill="FEFEFE"/>
          <w:lang w:val="en-GB"/>
        </w:rPr>
      </w:pPr>
      <w:proofErr w:type="gramStart"/>
      <w:r>
        <w:rPr>
          <w:rFonts w:hAnsi="Arial" w:cs="Arial"/>
          <w:color w:val="auto"/>
          <w:shd w:val="clear" w:color="auto" w:fill="FEFEFE"/>
          <w:lang w:val="en-GB"/>
        </w:rPr>
        <w:t xml:space="preserve">Awarded by The </w:t>
      </w:r>
      <w:r w:rsidR="00DF57A1" w:rsidRPr="00610409">
        <w:rPr>
          <w:rFonts w:hAnsi="Arial" w:cs="Arial"/>
          <w:color w:val="auto"/>
          <w:shd w:val="clear" w:color="auto" w:fill="FEFEFE"/>
          <w:lang w:val="en-GB"/>
        </w:rPr>
        <w:t>International Federation of Film Critics</w:t>
      </w:r>
      <w:r>
        <w:rPr>
          <w:rFonts w:hAnsi="Arial" w:cs="Arial"/>
          <w:caps/>
          <w:color w:val="auto"/>
          <w:shd w:val="clear" w:color="auto" w:fill="FEFEFE"/>
          <w:lang w:val="en-GB"/>
        </w:rPr>
        <w:t xml:space="preserve"> (FIPRESCI).</w:t>
      </w:r>
      <w:proofErr w:type="gramEnd"/>
    </w:p>
    <w:p w:rsidR="00C508F9" w:rsidRPr="00610409" w:rsidRDefault="00C508F9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b/>
          <w:bCs/>
          <w:color w:val="auto"/>
          <w:lang w:val="en-GB"/>
        </w:rPr>
      </w:pPr>
    </w:p>
    <w:p w:rsidR="003A78FB" w:rsidRPr="00610409" w:rsidRDefault="003A78FB" w:rsidP="00610409">
      <w:pPr>
        <w:pStyle w:val="Body"/>
        <w:tabs>
          <w:tab w:val="left" w:pos="567"/>
        </w:tabs>
        <w:spacing w:after="0" w:line="240" w:lineRule="auto"/>
        <w:rPr>
          <w:rFonts w:hAnsi="Arial" w:cs="Arial"/>
          <w:b/>
          <w:color w:val="auto"/>
          <w:lang w:val="en-GB"/>
        </w:rPr>
      </w:pPr>
      <w:r w:rsidRPr="00610409">
        <w:rPr>
          <w:rFonts w:hAnsi="Arial" w:cs="Arial"/>
          <w:b/>
          <w:bCs/>
          <w:color w:val="auto"/>
          <w:lang w:val="en-GB"/>
        </w:rPr>
        <w:t>Keep the Change</w:t>
      </w:r>
      <w:r w:rsidRPr="00610409">
        <w:rPr>
          <w:rFonts w:hAnsi="Arial" w:cs="Arial"/>
          <w:b/>
          <w:color w:val="auto"/>
          <w:lang w:val="en-GB"/>
        </w:rPr>
        <w:t xml:space="preserve"> </w:t>
      </w:r>
    </w:p>
    <w:p w:rsidR="00FA027D" w:rsidRDefault="003A78FB" w:rsidP="00610409">
      <w:pPr>
        <w:pStyle w:val="Body"/>
        <w:spacing w:after="0" w:line="240" w:lineRule="auto"/>
        <w:rPr>
          <w:rFonts w:hAnsi="Arial" w:cs="Arial"/>
          <w:color w:val="auto"/>
          <w:lang w:val="en-GB"/>
        </w:rPr>
      </w:pPr>
      <w:r w:rsidRPr="00610409">
        <w:rPr>
          <w:rFonts w:hAnsi="Arial" w:cs="Arial"/>
          <w:color w:val="auto"/>
          <w:lang w:val="en-GB"/>
        </w:rPr>
        <w:t xml:space="preserve">Directed by: </w:t>
      </w:r>
      <w:r w:rsidR="00C02C98" w:rsidRPr="00610409">
        <w:rPr>
          <w:rFonts w:hAnsi="Arial" w:cs="Arial"/>
          <w:color w:val="auto"/>
          <w:lang w:val="en-GB"/>
        </w:rPr>
        <w:t>Rachel Israel</w:t>
      </w:r>
      <w:r w:rsidR="00C02C98" w:rsidRPr="00610409">
        <w:rPr>
          <w:rFonts w:hAnsi="Arial" w:cs="Arial"/>
          <w:color w:val="auto"/>
          <w:lang w:val="en-GB"/>
        </w:rPr>
        <w:br/>
        <w:t>USA, 2017</w:t>
      </w:r>
      <w:r w:rsidR="00C02C98" w:rsidRPr="00610409">
        <w:rPr>
          <w:rFonts w:hAnsi="Arial" w:cs="Arial"/>
          <w:color w:val="auto"/>
          <w:lang w:val="en-GB"/>
        </w:rPr>
        <w:br/>
      </w:r>
    </w:p>
    <w:p w:rsidR="00610409" w:rsidRPr="00610409" w:rsidRDefault="00610409" w:rsidP="00610409">
      <w:pPr>
        <w:pStyle w:val="Body"/>
        <w:spacing w:after="0" w:line="240" w:lineRule="auto"/>
        <w:jc w:val="both"/>
        <w:rPr>
          <w:rFonts w:hAnsi="Arial" w:cs="Arial"/>
          <w:color w:val="auto"/>
          <w:lang w:val="en-GB"/>
        </w:rPr>
      </w:pPr>
      <w:r w:rsidRPr="00610409">
        <w:rPr>
          <w:rFonts w:hAnsi="Arial" w:cs="Arial"/>
          <w:color w:val="auto"/>
          <w:lang w:val="en-GB"/>
        </w:rPr>
        <w:t xml:space="preserve">For a glorious first feature which tells the story of a colourful group of </w:t>
      </w:r>
      <w:proofErr w:type="gramStart"/>
      <w:r w:rsidRPr="00610409">
        <w:rPr>
          <w:rFonts w:hAnsi="Arial" w:cs="Arial"/>
          <w:color w:val="auto"/>
          <w:lang w:val="en-GB"/>
        </w:rPr>
        <w:t>New</w:t>
      </w:r>
      <w:proofErr w:type="gramEnd"/>
      <w:r w:rsidRPr="00610409">
        <w:rPr>
          <w:rFonts w:hAnsi="Arial" w:cs="Arial"/>
          <w:color w:val="auto"/>
          <w:lang w:val="en-GB"/>
        </w:rPr>
        <w:t xml:space="preserve"> Yorkers, who in any other film would be labelled as 'outsiders'. Instead Israel lets us experience their world from the inside, and it's a</w:t>
      </w:r>
      <w:r>
        <w:rPr>
          <w:rFonts w:hAnsi="Arial" w:cs="Arial"/>
          <w:color w:val="auto"/>
          <w:lang w:val="en-GB"/>
        </w:rPr>
        <w:t> </w:t>
      </w:r>
      <w:r w:rsidRPr="00610409">
        <w:rPr>
          <w:rFonts w:hAnsi="Arial" w:cs="Arial"/>
          <w:color w:val="auto"/>
          <w:lang w:val="en-GB"/>
        </w:rPr>
        <w:t>wondrous place to be.</w:t>
      </w:r>
    </w:p>
    <w:p w:rsidR="00610409" w:rsidRPr="00610409" w:rsidRDefault="00610409" w:rsidP="00610409">
      <w:pPr>
        <w:pStyle w:val="Body"/>
        <w:spacing w:after="0" w:line="240" w:lineRule="auto"/>
        <w:jc w:val="both"/>
        <w:rPr>
          <w:rFonts w:hAnsi="Arial" w:cs="Arial"/>
          <w:color w:val="auto"/>
          <w:lang w:val="en-GB"/>
        </w:rPr>
      </w:pPr>
    </w:p>
    <w:p w:rsidR="00610409" w:rsidRPr="00610409" w:rsidRDefault="00610409" w:rsidP="00610409">
      <w:pPr>
        <w:pStyle w:val="Body"/>
        <w:spacing w:after="0" w:line="240" w:lineRule="auto"/>
        <w:jc w:val="both"/>
        <w:rPr>
          <w:rFonts w:hAnsi="Arial" w:cs="Arial"/>
          <w:color w:val="auto"/>
          <w:lang w:val="en-GB"/>
        </w:rPr>
      </w:pPr>
      <w:r w:rsidRPr="00610409">
        <w:rPr>
          <w:rFonts w:hAnsi="Arial" w:cs="Arial"/>
          <w:color w:val="auto"/>
          <w:lang w:val="en-GB"/>
        </w:rPr>
        <w:t xml:space="preserve">It is a tender film with a simple narrative, driven by complex emotions. By letting </w:t>
      </w:r>
      <w:proofErr w:type="gramStart"/>
      <w:r w:rsidRPr="00610409">
        <w:rPr>
          <w:rFonts w:hAnsi="Arial" w:cs="Arial"/>
          <w:color w:val="auto"/>
          <w:lang w:val="en-GB"/>
        </w:rPr>
        <w:t>herself</w:t>
      </w:r>
      <w:proofErr w:type="gramEnd"/>
      <w:r w:rsidRPr="00610409">
        <w:rPr>
          <w:rFonts w:hAnsi="Arial" w:cs="Arial"/>
          <w:color w:val="auto"/>
          <w:lang w:val="en-GB"/>
        </w:rPr>
        <w:t xml:space="preserve"> be inspired by her magnificent actors' personal experiences of life on the autism spectrum, writer/director Rachel Israel has </w:t>
      </w:r>
      <w:r>
        <w:rPr>
          <w:rFonts w:hAnsi="Arial" w:cs="Arial"/>
          <w:color w:val="auto"/>
          <w:lang w:val="en-GB"/>
        </w:rPr>
        <w:t xml:space="preserve">created </w:t>
      </w:r>
      <w:r w:rsidRPr="00610409">
        <w:rPr>
          <w:rFonts w:hAnsi="Arial" w:cs="Arial"/>
          <w:color w:val="auto"/>
          <w:lang w:val="en-GB"/>
        </w:rPr>
        <w:t xml:space="preserve">a work that is inclusive, fresh and thoroughly engaging. </w:t>
      </w:r>
    </w:p>
    <w:p w:rsidR="00610409" w:rsidRPr="00610409" w:rsidRDefault="00610409" w:rsidP="00610409">
      <w:pPr>
        <w:pStyle w:val="Body"/>
        <w:spacing w:after="0" w:line="240" w:lineRule="auto"/>
        <w:jc w:val="both"/>
        <w:rPr>
          <w:rFonts w:hAnsi="Arial" w:cs="Arial"/>
          <w:color w:val="auto"/>
          <w:lang w:val="en-GB"/>
        </w:rPr>
      </w:pPr>
    </w:p>
    <w:p w:rsidR="00610409" w:rsidRPr="00610409" w:rsidRDefault="006A14F1" w:rsidP="00610409">
      <w:pPr>
        <w:pStyle w:val="Body"/>
        <w:spacing w:after="0" w:line="240" w:lineRule="auto"/>
        <w:jc w:val="both"/>
        <w:rPr>
          <w:rFonts w:hAnsi="Arial" w:cs="Arial"/>
          <w:color w:val="auto"/>
          <w:lang w:val="en-GB"/>
        </w:rPr>
      </w:pPr>
      <w:r>
        <w:rPr>
          <w:rFonts w:hAnsi="Arial" w:cs="Arial"/>
          <w:color w:val="auto"/>
          <w:lang w:val="en-GB"/>
        </w:rPr>
        <w:t>It</w:t>
      </w:r>
      <w:r w:rsidR="00610409" w:rsidRPr="00610409">
        <w:rPr>
          <w:rFonts w:hAnsi="Arial" w:cs="Arial"/>
          <w:color w:val="auto"/>
          <w:lang w:val="en-GB"/>
        </w:rPr>
        <w:t xml:space="preserve"> also has one of the funniest scripts we have ever come across, with a sense of humour that ranges from the crude jokes of conflicted protagonist David, to the no-nonsense cut-offs by its leading lady Sarah – a</w:t>
      </w:r>
      <w:r w:rsidR="00610409">
        <w:rPr>
          <w:rFonts w:hAnsi="Arial" w:cs="Arial"/>
          <w:color w:val="auto"/>
          <w:lang w:val="en-GB"/>
        </w:rPr>
        <w:t> </w:t>
      </w:r>
      <w:r w:rsidR="00610409" w:rsidRPr="00610409">
        <w:rPr>
          <w:rFonts w:hAnsi="Arial" w:cs="Arial"/>
          <w:color w:val="auto"/>
          <w:lang w:val="en-GB"/>
        </w:rPr>
        <w:t>female character with a personal brand of vivaciousness never before seen on the cinema screen.</w:t>
      </w:r>
    </w:p>
    <w:p w:rsidR="00610409" w:rsidRPr="00610409" w:rsidRDefault="00610409" w:rsidP="00610409">
      <w:pPr>
        <w:pStyle w:val="Body"/>
        <w:spacing w:after="0" w:line="240" w:lineRule="auto"/>
        <w:jc w:val="both"/>
        <w:rPr>
          <w:rFonts w:hAnsi="Arial" w:cs="Arial"/>
          <w:color w:val="auto"/>
          <w:lang w:val="en-GB"/>
        </w:rPr>
      </w:pPr>
    </w:p>
    <w:p w:rsidR="00610409" w:rsidRPr="00610409" w:rsidRDefault="00610409" w:rsidP="00610409">
      <w:pPr>
        <w:pStyle w:val="Body"/>
        <w:spacing w:after="0" w:line="240" w:lineRule="auto"/>
        <w:jc w:val="both"/>
        <w:rPr>
          <w:rFonts w:hAnsi="Arial" w:cs="Arial"/>
          <w:color w:val="auto"/>
          <w:lang w:val="en-GB"/>
        </w:rPr>
      </w:pPr>
      <w:r w:rsidRPr="00610409">
        <w:rPr>
          <w:rFonts w:hAnsi="Arial" w:cs="Arial"/>
          <w:color w:val="auto"/>
          <w:lang w:val="en-GB"/>
        </w:rPr>
        <w:t>We were deeply affected by this heartfelt story of coming of age and finding love, proving there is nothing wrong with being weird.</w:t>
      </w:r>
    </w:p>
    <w:p w:rsidR="00610409" w:rsidRDefault="00610409" w:rsidP="00610409">
      <w:pPr>
        <w:pStyle w:val="Body"/>
        <w:spacing w:after="0" w:line="240" w:lineRule="auto"/>
        <w:jc w:val="both"/>
        <w:rPr>
          <w:rFonts w:hAnsi="Arial" w:cs="Arial"/>
          <w:color w:val="auto"/>
          <w:lang w:val="en-GB"/>
        </w:rPr>
      </w:pPr>
    </w:p>
    <w:p w:rsidR="00610409" w:rsidRPr="00610409" w:rsidRDefault="00610409" w:rsidP="00610409">
      <w:pPr>
        <w:pStyle w:val="Body"/>
        <w:spacing w:after="0" w:line="240" w:lineRule="auto"/>
        <w:jc w:val="both"/>
        <w:rPr>
          <w:rFonts w:hAnsi="Arial" w:cs="Arial"/>
          <w:color w:val="auto"/>
          <w:lang w:val="en-GB"/>
        </w:rPr>
      </w:pPr>
    </w:p>
    <w:p w:rsidR="00F94589" w:rsidRPr="00610409" w:rsidRDefault="00AA6558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color w:val="auto"/>
          <w:lang w:val="en-GB"/>
        </w:rPr>
      </w:pPr>
      <w:r w:rsidRPr="00610409">
        <w:rPr>
          <w:rFonts w:hAnsi="Arial" w:cs="Arial"/>
          <w:color w:val="auto"/>
          <w:lang w:val="en-GB"/>
        </w:rPr>
        <w:t>FIPRESCI JURY</w:t>
      </w:r>
    </w:p>
    <w:p w:rsidR="003A78FB" w:rsidRPr="00610409" w:rsidRDefault="003A78FB" w:rsidP="00610409">
      <w:pPr>
        <w:rPr>
          <w:rFonts w:ascii="Arial" w:hAnsi="Arial" w:cs="Arial"/>
          <w:sz w:val="20"/>
          <w:szCs w:val="20"/>
          <w:lang w:val="en-GB"/>
        </w:rPr>
      </w:pPr>
      <w:r w:rsidRPr="00610409">
        <w:rPr>
          <w:rFonts w:ascii="Arial" w:hAnsi="Arial" w:cs="Arial"/>
          <w:sz w:val="20"/>
          <w:szCs w:val="20"/>
          <w:lang w:val="en-GB"/>
        </w:rPr>
        <w:t xml:space="preserve">Peter </w:t>
      </w:r>
      <w:proofErr w:type="spellStart"/>
      <w:r w:rsidRPr="00610409">
        <w:rPr>
          <w:rFonts w:ascii="Arial" w:hAnsi="Arial" w:cs="Arial"/>
          <w:sz w:val="20"/>
          <w:szCs w:val="20"/>
          <w:lang w:val="en-GB"/>
        </w:rPr>
        <w:t>Kremski</w:t>
      </w:r>
      <w:proofErr w:type="spellEnd"/>
      <w:r w:rsidRPr="00610409">
        <w:rPr>
          <w:rFonts w:ascii="Arial" w:hAnsi="Arial" w:cs="Arial"/>
          <w:sz w:val="20"/>
          <w:szCs w:val="20"/>
          <w:lang w:val="en-GB"/>
        </w:rPr>
        <w:t>, Germany</w:t>
      </w:r>
    </w:p>
    <w:p w:rsidR="003A78FB" w:rsidRPr="00610409" w:rsidRDefault="003A78FB" w:rsidP="00610409">
      <w:pPr>
        <w:rPr>
          <w:rFonts w:ascii="Arial" w:hAnsi="Arial" w:cs="Arial"/>
          <w:sz w:val="20"/>
          <w:szCs w:val="20"/>
          <w:lang w:val="en-GB"/>
        </w:rPr>
      </w:pPr>
      <w:r w:rsidRPr="00610409">
        <w:rPr>
          <w:rFonts w:ascii="Arial" w:hAnsi="Arial" w:cs="Arial"/>
          <w:sz w:val="20"/>
          <w:szCs w:val="20"/>
          <w:lang w:val="en-GB"/>
        </w:rPr>
        <w:t xml:space="preserve">Karin </w:t>
      </w:r>
      <w:proofErr w:type="spellStart"/>
      <w:r w:rsidRPr="00610409">
        <w:rPr>
          <w:rFonts w:ascii="Arial" w:hAnsi="Arial" w:cs="Arial"/>
          <w:sz w:val="20"/>
          <w:szCs w:val="20"/>
          <w:lang w:val="en-GB"/>
        </w:rPr>
        <w:t>Svensson</w:t>
      </w:r>
      <w:proofErr w:type="spellEnd"/>
      <w:r w:rsidRPr="00610409">
        <w:rPr>
          <w:rFonts w:ascii="Arial" w:hAnsi="Arial" w:cs="Arial"/>
          <w:sz w:val="20"/>
          <w:szCs w:val="20"/>
          <w:lang w:val="en-GB"/>
        </w:rPr>
        <w:t>, Sweden</w:t>
      </w:r>
    </w:p>
    <w:p w:rsidR="003A78FB" w:rsidRPr="00610409" w:rsidRDefault="003A78FB" w:rsidP="00610409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610409">
        <w:rPr>
          <w:rFonts w:ascii="Arial" w:hAnsi="Arial" w:cs="Arial"/>
          <w:sz w:val="20"/>
          <w:szCs w:val="20"/>
          <w:lang w:val="en-GB"/>
        </w:rPr>
        <w:t>Kaan</w:t>
      </w:r>
      <w:proofErr w:type="spellEnd"/>
      <w:r w:rsidRPr="006104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10409">
        <w:rPr>
          <w:rFonts w:ascii="Arial" w:hAnsi="Arial" w:cs="Arial"/>
          <w:sz w:val="20"/>
          <w:szCs w:val="20"/>
          <w:lang w:val="en-GB"/>
        </w:rPr>
        <w:t>Karsan</w:t>
      </w:r>
      <w:proofErr w:type="spellEnd"/>
      <w:r w:rsidRPr="00610409">
        <w:rPr>
          <w:rFonts w:ascii="Arial" w:hAnsi="Arial" w:cs="Arial"/>
          <w:sz w:val="20"/>
          <w:szCs w:val="20"/>
          <w:lang w:val="en-GB"/>
        </w:rPr>
        <w:t>, Turkey</w:t>
      </w:r>
    </w:p>
    <w:p w:rsidR="008A5DAE" w:rsidRDefault="008A5DAE" w:rsidP="00610409">
      <w:pPr>
        <w:pStyle w:val="Body"/>
        <w:tabs>
          <w:tab w:val="left" w:pos="576"/>
        </w:tabs>
        <w:spacing w:after="0" w:line="240" w:lineRule="auto"/>
        <w:jc w:val="both"/>
        <w:rPr>
          <w:rFonts w:hAnsi="Arial" w:cs="Arial"/>
          <w:color w:val="auto"/>
          <w:lang w:val="en-GB"/>
        </w:rPr>
      </w:pPr>
    </w:p>
    <w:p w:rsidR="00610409" w:rsidRPr="00610409" w:rsidRDefault="00610409" w:rsidP="00610409">
      <w:pPr>
        <w:pStyle w:val="Body"/>
        <w:tabs>
          <w:tab w:val="left" w:pos="576"/>
        </w:tabs>
        <w:spacing w:after="0" w:line="240" w:lineRule="auto"/>
        <w:jc w:val="both"/>
        <w:rPr>
          <w:rFonts w:hAnsi="Arial" w:cs="Arial"/>
          <w:color w:val="auto"/>
          <w:lang w:val="en-GB"/>
        </w:rPr>
      </w:pPr>
    </w:p>
    <w:p w:rsidR="00C508F9" w:rsidRPr="00610409" w:rsidRDefault="00C508F9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b/>
          <w:bCs/>
          <w:caps/>
          <w:color w:val="auto"/>
          <w:lang w:val="en-GB"/>
        </w:rPr>
      </w:pPr>
    </w:p>
    <w:p w:rsidR="00F94589" w:rsidRPr="00610409" w:rsidRDefault="00AA6558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b/>
          <w:bCs/>
          <w:caps/>
          <w:color w:val="auto"/>
          <w:sz w:val="24"/>
          <w:szCs w:val="24"/>
          <w:lang w:val="en-GB"/>
        </w:rPr>
      </w:pPr>
      <w:r w:rsidRPr="00610409">
        <w:rPr>
          <w:rFonts w:hAnsi="Arial" w:cs="Arial"/>
          <w:b/>
          <w:bCs/>
          <w:caps/>
          <w:color w:val="auto"/>
          <w:sz w:val="24"/>
          <w:szCs w:val="24"/>
          <w:lang w:val="en-GB"/>
        </w:rPr>
        <w:t>The Ecumenical Jury Award</w:t>
      </w:r>
    </w:p>
    <w:p w:rsidR="00C508F9" w:rsidRPr="00610409" w:rsidRDefault="00C508F9" w:rsidP="00610409">
      <w:pPr>
        <w:pStyle w:val="Body"/>
        <w:tabs>
          <w:tab w:val="left" w:pos="567"/>
        </w:tabs>
        <w:spacing w:after="0" w:line="240" w:lineRule="auto"/>
        <w:rPr>
          <w:rFonts w:eastAsia="Calibri Light" w:hAnsi="Arial" w:cs="Arial"/>
          <w:b/>
          <w:bCs/>
          <w:color w:val="auto"/>
          <w:kern w:val="1"/>
          <w:shd w:val="clear" w:color="auto" w:fill="FEFEFE"/>
          <w:lang w:val="en-GB"/>
        </w:rPr>
      </w:pPr>
    </w:p>
    <w:p w:rsidR="003A78FB" w:rsidRPr="00610409" w:rsidRDefault="003A78FB" w:rsidP="00610409">
      <w:pPr>
        <w:pStyle w:val="Body"/>
        <w:tabs>
          <w:tab w:val="left" w:pos="567"/>
        </w:tabs>
        <w:spacing w:after="0" w:line="240" w:lineRule="auto"/>
        <w:rPr>
          <w:rFonts w:eastAsia="Calibri Light" w:hAnsi="Arial" w:cs="Arial"/>
          <w:b/>
          <w:color w:val="auto"/>
          <w:shd w:val="clear" w:color="auto" w:fill="FEFEFE"/>
          <w:lang w:val="en-GB"/>
        </w:rPr>
      </w:pPr>
      <w:r w:rsidRPr="00610409">
        <w:rPr>
          <w:rFonts w:hAnsi="Arial" w:cs="Arial"/>
          <w:b/>
          <w:color w:val="auto"/>
          <w:lang w:val="en-GB"/>
        </w:rPr>
        <w:t xml:space="preserve">The </w:t>
      </w:r>
      <w:proofErr w:type="spellStart"/>
      <w:r w:rsidRPr="00610409">
        <w:rPr>
          <w:rFonts w:hAnsi="Arial" w:cs="Arial"/>
          <w:b/>
          <w:color w:val="auto"/>
          <w:lang w:val="en-GB"/>
        </w:rPr>
        <w:t>Cakemaker</w:t>
      </w:r>
      <w:proofErr w:type="spellEnd"/>
      <w:r w:rsidRPr="00610409">
        <w:rPr>
          <w:rFonts w:eastAsia="Calibri Light" w:hAnsi="Arial" w:cs="Arial"/>
          <w:b/>
          <w:color w:val="auto"/>
          <w:shd w:val="clear" w:color="auto" w:fill="FEFEFE"/>
          <w:lang w:val="en-GB"/>
        </w:rPr>
        <w:t xml:space="preserve"> </w:t>
      </w:r>
    </w:p>
    <w:p w:rsidR="00F94589" w:rsidRPr="00610409" w:rsidRDefault="00AA6558" w:rsidP="00610409">
      <w:pPr>
        <w:pStyle w:val="Body"/>
        <w:tabs>
          <w:tab w:val="left" w:pos="567"/>
        </w:tabs>
        <w:spacing w:after="0" w:line="240" w:lineRule="auto"/>
        <w:rPr>
          <w:rFonts w:eastAsia="Calibri Light" w:hAnsi="Arial" w:cs="Arial"/>
          <w:color w:val="auto"/>
          <w:shd w:val="clear" w:color="auto" w:fill="FEFEFE"/>
          <w:lang w:val="en-GB"/>
        </w:rPr>
      </w:pPr>
      <w:r w:rsidRPr="00610409">
        <w:rPr>
          <w:rFonts w:eastAsia="Calibri Light" w:hAnsi="Arial" w:cs="Arial"/>
          <w:color w:val="auto"/>
          <w:shd w:val="clear" w:color="auto" w:fill="FEFEFE"/>
          <w:lang w:val="en-GB"/>
        </w:rPr>
        <w:t xml:space="preserve">Directed by: </w:t>
      </w:r>
      <w:proofErr w:type="spellStart"/>
      <w:r w:rsidR="003A78FB" w:rsidRPr="00610409">
        <w:rPr>
          <w:rFonts w:hAnsi="Arial" w:cs="Arial"/>
          <w:color w:val="auto"/>
          <w:lang w:val="en-GB"/>
        </w:rPr>
        <w:t>Ofir</w:t>
      </w:r>
      <w:proofErr w:type="spellEnd"/>
      <w:r w:rsidR="003A78FB" w:rsidRPr="00610409">
        <w:rPr>
          <w:rFonts w:hAnsi="Arial" w:cs="Arial"/>
          <w:color w:val="auto"/>
          <w:lang w:val="en-GB"/>
        </w:rPr>
        <w:t xml:space="preserve"> Raul </w:t>
      </w:r>
      <w:proofErr w:type="spellStart"/>
      <w:r w:rsidR="003A78FB" w:rsidRPr="00610409">
        <w:rPr>
          <w:rFonts w:hAnsi="Arial" w:cs="Arial"/>
          <w:color w:val="auto"/>
          <w:lang w:val="en-GB"/>
        </w:rPr>
        <w:t>Graizer</w:t>
      </w:r>
      <w:proofErr w:type="spellEnd"/>
      <w:r w:rsidR="003A78FB" w:rsidRPr="00610409">
        <w:rPr>
          <w:rFonts w:hAnsi="Arial" w:cs="Arial"/>
          <w:color w:val="auto"/>
          <w:lang w:val="en-GB"/>
        </w:rPr>
        <w:br/>
        <w:t>Israel, Germany, 2017</w:t>
      </w:r>
    </w:p>
    <w:p w:rsidR="00C71FAD" w:rsidRPr="00610409" w:rsidRDefault="00C71FAD" w:rsidP="00610409">
      <w:pPr>
        <w:pStyle w:val="Body"/>
        <w:tabs>
          <w:tab w:val="left" w:pos="567"/>
        </w:tabs>
        <w:spacing w:after="0" w:line="240" w:lineRule="auto"/>
        <w:rPr>
          <w:rFonts w:eastAsia="Calibri Light" w:hAnsi="Arial" w:cs="Arial"/>
          <w:b/>
          <w:bCs/>
          <w:iCs/>
          <w:color w:val="auto"/>
          <w:lang w:val="en-GB"/>
        </w:rPr>
      </w:pPr>
    </w:p>
    <w:p w:rsidR="00FA4429" w:rsidRPr="00610409" w:rsidRDefault="00FA4429" w:rsidP="0061040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610409">
        <w:rPr>
          <w:rFonts w:ascii="Arial" w:hAnsi="Arial" w:cs="Arial"/>
          <w:sz w:val="20"/>
          <w:szCs w:val="20"/>
          <w:lang w:val="en-GB"/>
        </w:rPr>
        <w:t>With a gentle approach, the film portrays a journey towards acceptance and the pursuit of love. The unique bond formed between the characters strengthens a healing process that brings them a new life. It allows the viewer to connect to the most important of human values, something that overcomes all prejudices: love.</w:t>
      </w:r>
    </w:p>
    <w:p w:rsidR="00FA027D" w:rsidRPr="00610409" w:rsidRDefault="00FA027D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caps/>
          <w:color w:val="auto"/>
          <w:lang w:val="en-GB"/>
        </w:rPr>
      </w:pPr>
    </w:p>
    <w:p w:rsidR="00301804" w:rsidRPr="00610409" w:rsidRDefault="00301804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caps/>
          <w:color w:val="auto"/>
          <w:lang w:val="en-GB"/>
        </w:rPr>
      </w:pPr>
    </w:p>
    <w:p w:rsidR="00F94589" w:rsidRPr="00610409" w:rsidRDefault="00AA6558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caps/>
          <w:color w:val="auto"/>
          <w:lang w:val="en-GB"/>
        </w:rPr>
      </w:pPr>
      <w:r w:rsidRPr="00610409">
        <w:rPr>
          <w:rFonts w:hAnsi="Arial" w:cs="Arial"/>
          <w:caps/>
          <w:color w:val="auto"/>
          <w:lang w:val="en-GB"/>
        </w:rPr>
        <w:t xml:space="preserve">The Ecumenical Jury </w:t>
      </w:r>
    </w:p>
    <w:p w:rsidR="003A78FB" w:rsidRPr="00610409" w:rsidRDefault="003A78FB" w:rsidP="00610409">
      <w:pPr>
        <w:pStyle w:val="Body"/>
        <w:spacing w:after="0" w:line="240" w:lineRule="auto"/>
        <w:rPr>
          <w:rFonts w:hAnsi="Arial" w:cs="Arial"/>
          <w:color w:val="auto"/>
          <w:lang w:val="en-GB"/>
        </w:rPr>
      </w:pPr>
      <w:proofErr w:type="spellStart"/>
      <w:r w:rsidRPr="00610409">
        <w:rPr>
          <w:rFonts w:hAnsi="Arial" w:cs="Arial"/>
          <w:color w:val="auto"/>
          <w:lang w:val="en-GB"/>
        </w:rPr>
        <w:t>Ennio</w:t>
      </w:r>
      <w:proofErr w:type="spellEnd"/>
      <w:r w:rsidRPr="00610409">
        <w:rPr>
          <w:rFonts w:hAnsi="Arial" w:cs="Arial"/>
          <w:color w:val="auto"/>
          <w:lang w:val="en-GB"/>
        </w:rPr>
        <w:t xml:space="preserve"> </w:t>
      </w:r>
      <w:proofErr w:type="spellStart"/>
      <w:r w:rsidRPr="00610409">
        <w:rPr>
          <w:rFonts w:hAnsi="Arial" w:cs="Arial"/>
          <w:color w:val="auto"/>
          <w:lang w:val="en-GB"/>
        </w:rPr>
        <w:t>Terrasi</w:t>
      </w:r>
      <w:proofErr w:type="spellEnd"/>
      <w:r w:rsidRPr="00610409">
        <w:rPr>
          <w:rFonts w:hAnsi="Arial" w:cs="Arial"/>
          <w:color w:val="auto"/>
          <w:lang w:val="en-GB"/>
        </w:rPr>
        <w:t xml:space="preserve"> </w:t>
      </w:r>
      <w:proofErr w:type="spellStart"/>
      <w:r w:rsidRPr="00610409">
        <w:rPr>
          <w:rFonts w:hAnsi="Arial" w:cs="Arial"/>
          <w:color w:val="auto"/>
          <w:lang w:val="en-GB"/>
        </w:rPr>
        <w:t>Borghesan</w:t>
      </w:r>
      <w:proofErr w:type="spellEnd"/>
      <w:r w:rsidRPr="00610409">
        <w:rPr>
          <w:rFonts w:hAnsi="Arial" w:cs="Arial"/>
          <w:color w:val="auto"/>
          <w:lang w:val="en-GB"/>
        </w:rPr>
        <w:t xml:space="preserve">, </w:t>
      </w:r>
      <w:r w:rsidR="00AF540F" w:rsidRPr="00610409">
        <w:rPr>
          <w:rFonts w:hAnsi="Arial" w:cs="Arial"/>
          <w:color w:val="auto"/>
          <w:lang w:val="en-GB"/>
        </w:rPr>
        <w:t>Italy</w:t>
      </w:r>
      <w:r w:rsidRPr="00610409">
        <w:rPr>
          <w:rFonts w:hAnsi="Arial" w:cs="Arial"/>
          <w:color w:val="auto"/>
          <w:lang w:val="en-GB"/>
        </w:rPr>
        <w:br/>
        <w:t xml:space="preserve">Laura Lots, </w:t>
      </w:r>
      <w:r w:rsidR="00AF540F" w:rsidRPr="00610409">
        <w:rPr>
          <w:rFonts w:hAnsi="Arial" w:cs="Arial"/>
          <w:color w:val="auto"/>
          <w:lang w:val="en-GB"/>
        </w:rPr>
        <w:t>Switzerland</w:t>
      </w:r>
      <w:r w:rsidR="00C127CA" w:rsidRPr="00610409">
        <w:rPr>
          <w:rFonts w:hAnsi="Arial" w:cs="Arial"/>
          <w:color w:val="auto"/>
          <w:lang w:val="en-GB"/>
        </w:rPr>
        <w:br/>
        <w:t xml:space="preserve">Petr </w:t>
      </w:r>
      <w:proofErr w:type="spellStart"/>
      <w:r w:rsidR="00C127CA" w:rsidRPr="00610409">
        <w:rPr>
          <w:rFonts w:hAnsi="Arial" w:cs="Arial"/>
          <w:color w:val="auto"/>
          <w:lang w:val="en-GB"/>
        </w:rPr>
        <w:t>Vací</w:t>
      </w:r>
      <w:r w:rsidRPr="00610409">
        <w:rPr>
          <w:rFonts w:hAnsi="Arial" w:cs="Arial"/>
          <w:color w:val="auto"/>
          <w:lang w:val="en-GB"/>
        </w:rPr>
        <w:t>k</w:t>
      </w:r>
      <w:proofErr w:type="spellEnd"/>
      <w:r w:rsidRPr="00610409">
        <w:rPr>
          <w:rFonts w:hAnsi="Arial" w:cs="Arial"/>
          <w:color w:val="auto"/>
          <w:lang w:val="en-GB"/>
        </w:rPr>
        <w:t xml:space="preserve">, </w:t>
      </w:r>
      <w:r w:rsidR="00AF540F" w:rsidRPr="00610409">
        <w:rPr>
          <w:rFonts w:hAnsi="Arial" w:cs="Arial"/>
          <w:color w:val="auto"/>
          <w:lang w:val="en-GB"/>
        </w:rPr>
        <w:t>Czech Republic</w:t>
      </w:r>
    </w:p>
    <w:p w:rsidR="00D23FA0" w:rsidRPr="00610409" w:rsidRDefault="00D23FA0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color w:val="auto"/>
          <w:shd w:val="clear" w:color="auto" w:fill="FFE061"/>
          <w:lang w:val="en-GB"/>
        </w:rPr>
      </w:pPr>
    </w:p>
    <w:p w:rsidR="00F12C47" w:rsidRPr="00610409" w:rsidRDefault="00F12C47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color w:val="auto"/>
          <w:shd w:val="clear" w:color="auto" w:fill="FFE061"/>
          <w:lang w:val="en-GB"/>
        </w:rPr>
      </w:pPr>
    </w:p>
    <w:p w:rsidR="00FB6DD4" w:rsidRPr="00610409" w:rsidRDefault="00AA6558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b/>
          <w:bCs/>
          <w:caps/>
          <w:color w:val="auto"/>
          <w:sz w:val="24"/>
          <w:szCs w:val="24"/>
          <w:lang w:val="en-GB"/>
        </w:rPr>
      </w:pPr>
      <w:r w:rsidRPr="00610409">
        <w:rPr>
          <w:rFonts w:hAnsi="Arial" w:cs="Arial"/>
          <w:b/>
          <w:bCs/>
          <w:caps/>
          <w:color w:val="auto"/>
          <w:sz w:val="24"/>
          <w:szCs w:val="24"/>
          <w:lang w:val="en-GB"/>
        </w:rPr>
        <w:lastRenderedPageBreak/>
        <w:t xml:space="preserve">FEDEORA Award </w:t>
      </w:r>
    </w:p>
    <w:p w:rsidR="00610409" w:rsidRDefault="00AA6558" w:rsidP="00610409">
      <w:pPr>
        <w:pStyle w:val="Body"/>
        <w:tabs>
          <w:tab w:val="left" w:pos="567"/>
        </w:tabs>
        <w:spacing w:after="0" w:line="240" w:lineRule="auto"/>
        <w:rPr>
          <w:rFonts w:hAnsi="Arial" w:cs="Arial"/>
          <w:bCs/>
          <w:color w:val="auto"/>
          <w:lang w:val="en-GB"/>
        </w:rPr>
      </w:pPr>
      <w:r w:rsidRPr="00610409">
        <w:rPr>
          <w:rFonts w:hAnsi="Arial" w:cs="Arial"/>
          <w:bCs/>
          <w:color w:val="auto"/>
          <w:lang w:val="en-GB"/>
        </w:rPr>
        <w:t xml:space="preserve">Federation of Film Critics </w:t>
      </w:r>
      <w:r w:rsidR="00610409">
        <w:rPr>
          <w:rFonts w:hAnsi="Arial" w:cs="Arial"/>
          <w:bCs/>
          <w:color w:val="auto"/>
          <w:lang w:val="en-GB"/>
        </w:rPr>
        <w:t xml:space="preserve">of Europe and the Mediterranean </w:t>
      </w:r>
      <w:r w:rsidRPr="00610409">
        <w:rPr>
          <w:rFonts w:hAnsi="Arial" w:cs="Arial"/>
          <w:bCs/>
          <w:color w:val="auto"/>
          <w:lang w:val="en-GB"/>
        </w:rPr>
        <w:t xml:space="preserve">for the best film </w:t>
      </w:r>
      <w:r w:rsidR="00610409">
        <w:rPr>
          <w:rFonts w:hAnsi="Arial" w:cs="Arial"/>
          <w:bCs/>
          <w:color w:val="auto"/>
          <w:lang w:val="en-GB"/>
        </w:rPr>
        <w:t xml:space="preserve">from </w:t>
      </w:r>
    </w:p>
    <w:p w:rsidR="00F94589" w:rsidRPr="00610409" w:rsidRDefault="00610409" w:rsidP="00610409">
      <w:pPr>
        <w:pStyle w:val="Body"/>
        <w:tabs>
          <w:tab w:val="left" w:pos="567"/>
        </w:tabs>
        <w:spacing w:after="0" w:line="240" w:lineRule="auto"/>
        <w:rPr>
          <w:rFonts w:hAnsi="Arial" w:cs="Arial"/>
          <w:bCs/>
          <w:color w:val="auto"/>
          <w:lang w:val="en-GB"/>
        </w:rPr>
      </w:pPr>
      <w:r>
        <w:rPr>
          <w:rFonts w:hAnsi="Arial" w:cs="Arial"/>
          <w:bCs/>
          <w:color w:val="auto"/>
          <w:lang w:val="en-GB"/>
        </w:rPr>
        <w:t xml:space="preserve">East of the West – </w:t>
      </w:r>
      <w:r w:rsidR="00DF57A1" w:rsidRPr="00610409">
        <w:rPr>
          <w:rFonts w:hAnsi="Arial" w:cs="Arial"/>
          <w:bCs/>
          <w:color w:val="auto"/>
          <w:lang w:val="en-GB"/>
        </w:rPr>
        <w:t>C</w:t>
      </w:r>
      <w:r>
        <w:rPr>
          <w:rFonts w:hAnsi="Arial" w:cs="Arial"/>
          <w:bCs/>
          <w:color w:val="auto"/>
          <w:lang w:val="en-GB"/>
        </w:rPr>
        <w:t>ompetition </w:t>
      </w:r>
      <w:r w:rsidR="00AA6558" w:rsidRPr="00610409">
        <w:rPr>
          <w:rFonts w:hAnsi="Arial" w:cs="Arial"/>
          <w:bCs/>
          <w:color w:val="auto"/>
          <w:lang w:val="en-GB"/>
        </w:rPr>
        <w:t>section</w:t>
      </w:r>
    </w:p>
    <w:p w:rsidR="00F33D0C" w:rsidRPr="00610409" w:rsidRDefault="00F33D0C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b/>
          <w:bCs/>
          <w:color w:val="auto"/>
          <w:lang w:val="en-GB"/>
        </w:rPr>
      </w:pPr>
    </w:p>
    <w:p w:rsidR="003A78FB" w:rsidRPr="00610409" w:rsidRDefault="003A78FB" w:rsidP="00610409">
      <w:pPr>
        <w:pStyle w:val="Body"/>
        <w:spacing w:after="0" w:line="240" w:lineRule="auto"/>
        <w:rPr>
          <w:rFonts w:hAnsi="Arial" w:cs="Arial"/>
          <w:b/>
          <w:bCs/>
          <w:color w:val="auto"/>
          <w:lang w:val="en-GB"/>
        </w:rPr>
      </w:pPr>
      <w:proofErr w:type="spellStart"/>
      <w:r w:rsidRPr="00610409">
        <w:rPr>
          <w:rFonts w:hAnsi="Arial" w:cs="Arial"/>
          <w:b/>
          <w:bCs/>
          <w:color w:val="auto"/>
          <w:lang w:val="en-GB"/>
        </w:rPr>
        <w:t>Mariţa</w:t>
      </w:r>
      <w:proofErr w:type="spellEnd"/>
    </w:p>
    <w:p w:rsidR="003A78FB" w:rsidRPr="00610409" w:rsidRDefault="003A78FB" w:rsidP="00610409">
      <w:pPr>
        <w:pStyle w:val="Body"/>
        <w:spacing w:after="0" w:line="240" w:lineRule="auto"/>
        <w:rPr>
          <w:rFonts w:hAnsi="Arial" w:cs="Arial"/>
          <w:color w:val="auto"/>
          <w:lang w:val="en-GB"/>
        </w:rPr>
      </w:pPr>
      <w:r w:rsidRPr="00610409">
        <w:rPr>
          <w:rFonts w:hAnsi="Arial" w:cs="Arial"/>
          <w:color w:val="auto"/>
          <w:lang w:val="en-GB"/>
        </w:rPr>
        <w:t xml:space="preserve">Directed by: </w:t>
      </w:r>
      <w:proofErr w:type="spellStart"/>
      <w:r w:rsidRPr="00610409">
        <w:rPr>
          <w:rFonts w:hAnsi="Arial" w:cs="Arial"/>
          <w:color w:val="auto"/>
          <w:lang w:val="en-GB"/>
        </w:rPr>
        <w:t>Cristi</w:t>
      </w:r>
      <w:proofErr w:type="spellEnd"/>
      <w:r w:rsidRPr="00610409">
        <w:rPr>
          <w:rFonts w:hAnsi="Arial" w:cs="Arial"/>
          <w:color w:val="auto"/>
          <w:lang w:val="en-GB"/>
        </w:rPr>
        <w:t xml:space="preserve"> </w:t>
      </w:r>
      <w:proofErr w:type="spellStart"/>
      <w:r w:rsidRPr="00610409">
        <w:rPr>
          <w:rFonts w:hAnsi="Arial" w:cs="Arial"/>
          <w:color w:val="auto"/>
          <w:lang w:val="en-GB"/>
        </w:rPr>
        <w:t>Iftime</w:t>
      </w:r>
      <w:proofErr w:type="spellEnd"/>
      <w:r w:rsidRPr="00610409">
        <w:rPr>
          <w:rFonts w:hAnsi="Arial" w:cs="Arial"/>
          <w:color w:val="auto"/>
          <w:lang w:val="en-GB"/>
        </w:rPr>
        <w:br/>
      </w:r>
      <w:r w:rsidR="00AF540F" w:rsidRPr="00610409">
        <w:rPr>
          <w:rFonts w:hAnsi="Arial" w:cs="Arial"/>
          <w:color w:val="auto"/>
          <w:lang w:val="en-GB"/>
        </w:rPr>
        <w:t>Romania</w:t>
      </w:r>
      <w:r w:rsidRPr="00610409">
        <w:rPr>
          <w:rFonts w:hAnsi="Arial" w:cs="Arial"/>
          <w:color w:val="auto"/>
          <w:lang w:val="en-GB"/>
        </w:rPr>
        <w:t>, 2017</w:t>
      </w:r>
    </w:p>
    <w:p w:rsidR="00F12C47" w:rsidRPr="00610409" w:rsidRDefault="00F12C47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color w:val="auto"/>
          <w:lang w:val="en-GB"/>
        </w:rPr>
      </w:pPr>
    </w:p>
    <w:p w:rsidR="00253829" w:rsidRPr="00610409" w:rsidRDefault="00253829" w:rsidP="00610409">
      <w:pPr>
        <w:rPr>
          <w:rFonts w:ascii="Arial" w:hAnsi="Arial" w:cs="Arial"/>
          <w:sz w:val="20"/>
          <w:szCs w:val="20"/>
          <w:lang w:val="en-GB"/>
        </w:rPr>
      </w:pPr>
      <w:r w:rsidRPr="00610409">
        <w:rPr>
          <w:rFonts w:ascii="Arial" w:hAnsi="Arial" w:cs="Arial"/>
          <w:sz w:val="20"/>
          <w:szCs w:val="20"/>
          <w:lang w:val="en-GB"/>
        </w:rPr>
        <w:t>For the simplicity in directing his debut feature film, focused on the</w:t>
      </w:r>
      <w:r w:rsidR="006A14F1">
        <w:rPr>
          <w:rFonts w:ascii="Arial" w:hAnsi="Arial" w:cs="Arial"/>
          <w:sz w:val="20"/>
          <w:szCs w:val="20"/>
          <w:lang w:val="en-GB"/>
        </w:rPr>
        <w:t xml:space="preserve"> everyday life of a family, w</w:t>
      </w:r>
      <w:r w:rsidRPr="00610409">
        <w:rPr>
          <w:rFonts w:ascii="Arial" w:hAnsi="Arial" w:cs="Arial"/>
          <w:sz w:val="20"/>
          <w:szCs w:val="20"/>
          <w:lang w:val="en-GB"/>
        </w:rPr>
        <w:t>h</w:t>
      </w:r>
      <w:r w:rsidR="006A14F1">
        <w:rPr>
          <w:rFonts w:ascii="Arial" w:hAnsi="Arial" w:cs="Arial"/>
          <w:sz w:val="20"/>
          <w:szCs w:val="20"/>
          <w:lang w:val="en-GB"/>
        </w:rPr>
        <w:t>ose</w:t>
      </w:r>
      <w:r w:rsidRPr="00610409">
        <w:rPr>
          <w:rFonts w:ascii="Arial" w:hAnsi="Arial" w:cs="Arial"/>
          <w:sz w:val="20"/>
          <w:szCs w:val="20"/>
          <w:lang w:val="en-GB"/>
        </w:rPr>
        <w:t xml:space="preserve"> members, no matter that the family is separated after the divorce of the parents, at their reunion, cele</w:t>
      </w:r>
      <w:r w:rsidR="006A14F1">
        <w:rPr>
          <w:rFonts w:ascii="Arial" w:hAnsi="Arial" w:cs="Arial"/>
          <w:sz w:val="20"/>
          <w:szCs w:val="20"/>
          <w:lang w:val="en-GB"/>
        </w:rPr>
        <w:t>brate the meeting and enjoy it i</w:t>
      </w:r>
      <w:r w:rsidRPr="00610409">
        <w:rPr>
          <w:rFonts w:ascii="Arial" w:hAnsi="Arial" w:cs="Arial"/>
          <w:sz w:val="20"/>
          <w:szCs w:val="20"/>
          <w:lang w:val="en-GB"/>
        </w:rPr>
        <w:t xml:space="preserve">n a spontaneous and friendly way that </w:t>
      </w:r>
      <w:r w:rsidR="006A14F1">
        <w:rPr>
          <w:rFonts w:ascii="Arial" w:hAnsi="Arial" w:cs="Arial"/>
          <w:sz w:val="20"/>
          <w:szCs w:val="20"/>
          <w:lang w:val="en-GB"/>
        </w:rPr>
        <w:t xml:space="preserve">brings </w:t>
      </w:r>
      <w:r w:rsidRPr="00610409">
        <w:rPr>
          <w:rFonts w:ascii="Arial" w:hAnsi="Arial" w:cs="Arial"/>
          <w:sz w:val="20"/>
          <w:szCs w:val="20"/>
          <w:lang w:val="en-GB"/>
        </w:rPr>
        <w:t>positive energy in</w:t>
      </w:r>
      <w:r w:rsidR="006A14F1">
        <w:rPr>
          <w:rFonts w:ascii="Arial" w:hAnsi="Arial" w:cs="Arial"/>
          <w:sz w:val="20"/>
          <w:szCs w:val="20"/>
          <w:lang w:val="en-GB"/>
        </w:rPr>
        <w:t>to</w:t>
      </w:r>
      <w:r w:rsidRPr="00610409">
        <w:rPr>
          <w:rFonts w:ascii="Arial" w:hAnsi="Arial" w:cs="Arial"/>
          <w:sz w:val="20"/>
          <w:szCs w:val="20"/>
          <w:lang w:val="en-GB"/>
        </w:rPr>
        <w:t xml:space="preserve"> their lives.</w:t>
      </w:r>
    </w:p>
    <w:p w:rsidR="003A78FB" w:rsidRPr="00610409" w:rsidRDefault="003A78FB" w:rsidP="00610409">
      <w:pPr>
        <w:pStyle w:val="Zhlav"/>
        <w:tabs>
          <w:tab w:val="clear" w:pos="4536"/>
          <w:tab w:val="clear" w:pos="9072"/>
          <w:tab w:val="left" w:pos="567"/>
        </w:tabs>
        <w:suppressAutoHyphens/>
        <w:jc w:val="both"/>
        <w:rPr>
          <w:rFonts w:hAnsi="Arial" w:cs="Arial"/>
          <w:b/>
          <w:bCs/>
          <w:color w:val="auto"/>
          <w:lang w:val="en-GB"/>
        </w:rPr>
      </w:pPr>
    </w:p>
    <w:p w:rsidR="003A78FB" w:rsidRPr="00610409" w:rsidRDefault="003A78FB" w:rsidP="00610409">
      <w:pPr>
        <w:pStyle w:val="Body"/>
        <w:spacing w:after="0" w:line="240" w:lineRule="auto"/>
        <w:jc w:val="both"/>
        <w:rPr>
          <w:rFonts w:hAnsi="Arial" w:cs="Arial"/>
          <w:b/>
          <w:color w:val="auto"/>
          <w:lang w:val="en-GB"/>
        </w:rPr>
      </w:pPr>
      <w:r w:rsidRPr="00610409">
        <w:rPr>
          <w:rFonts w:hAnsi="Arial" w:cs="Arial"/>
          <w:b/>
          <w:color w:val="auto"/>
          <w:lang w:val="en-GB"/>
        </w:rPr>
        <w:t>Special Mention</w:t>
      </w:r>
    </w:p>
    <w:p w:rsidR="00C02C98" w:rsidRPr="00610409" w:rsidRDefault="00C02C98" w:rsidP="00610409">
      <w:pPr>
        <w:pStyle w:val="Body"/>
        <w:spacing w:after="0" w:line="240" w:lineRule="auto"/>
        <w:jc w:val="both"/>
        <w:rPr>
          <w:rFonts w:hAnsi="Arial" w:cs="Arial"/>
          <w:color w:val="auto"/>
          <w:lang w:val="en-GB"/>
        </w:rPr>
      </w:pPr>
    </w:p>
    <w:p w:rsidR="003A78FB" w:rsidRPr="00610409" w:rsidRDefault="003A78FB" w:rsidP="00610409">
      <w:pPr>
        <w:pStyle w:val="Body"/>
        <w:spacing w:after="0" w:line="240" w:lineRule="auto"/>
        <w:jc w:val="both"/>
        <w:rPr>
          <w:rFonts w:hAnsi="Arial" w:cs="Arial"/>
          <w:color w:val="auto"/>
          <w:lang w:val="en-GB"/>
        </w:rPr>
      </w:pPr>
      <w:r w:rsidRPr="00610409">
        <w:rPr>
          <w:rFonts w:hAnsi="Arial" w:cs="Arial"/>
          <w:b/>
          <w:color w:val="auto"/>
          <w:lang w:val="en-GB"/>
        </w:rPr>
        <w:t>Blue Silence</w:t>
      </w:r>
    </w:p>
    <w:p w:rsidR="003A78FB" w:rsidRPr="00610409" w:rsidRDefault="003A78FB" w:rsidP="00610409">
      <w:pPr>
        <w:pStyle w:val="Body"/>
        <w:spacing w:after="0" w:line="240" w:lineRule="auto"/>
        <w:jc w:val="both"/>
        <w:rPr>
          <w:rFonts w:hAnsi="Arial" w:cs="Arial"/>
          <w:color w:val="auto"/>
          <w:lang w:val="en-GB"/>
        </w:rPr>
      </w:pPr>
      <w:r w:rsidRPr="00610409">
        <w:rPr>
          <w:rFonts w:hAnsi="Arial" w:cs="Arial"/>
          <w:color w:val="auto"/>
          <w:lang w:val="en-GB"/>
        </w:rPr>
        <w:t xml:space="preserve">Directed by: </w:t>
      </w:r>
      <w:proofErr w:type="spellStart"/>
      <w:r w:rsidRPr="00610409">
        <w:rPr>
          <w:rFonts w:hAnsi="Arial" w:cs="Arial"/>
          <w:color w:val="auto"/>
          <w:lang w:val="en-GB"/>
        </w:rPr>
        <w:t>Bülent</w:t>
      </w:r>
      <w:proofErr w:type="spellEnd"/>
      <w:r w:rsidRPr="00610409">
        <w:rPr>
          <w:rFonts w:hAnsi="Arial" w:cs="Arial"/>
          <w:color w:val="auto"/>
          <w:lang w:val="en-GB"/>
        </w:rPr>
        <w:t xml:space="preserve"> </w:t>
      </w:r>
      <w:proofErr w:type="spellStart"/>
      <w:r w:rsidRPr="00610409">
        <w:rPr>
          <w:rFonts w:hAnsi="Arial" w:cs="Arial"/>
          <w:color w:val="auto"/>
          <w:lang w:val="en-GB"/>
        </w:rPr>
        <w:t>Öztürk</w:t>
      </w:r>
      <w:proofErr w:type="spellEnd"/>
    </w:p>
    <w:p w:rsidR="003A78FB" w:rsidRPr="00610409" w:rsidRDefault="003A78FB" w:rsidP="00610409">
      <w:pPr>
        <w:pStyle w:val="Body"/>
        <w:spacing w:after="0" w:line="240" w:lineRule="auto"/>
        <w:jc w:val="both"/>
        <w:rPr>
          <w:rFonts w:hAnsi="Arial" w:cs="Arial"/>
          <w:color w:val="auto"/>
          <w:lang w:val="en-GB"/>
        </w:rPr>
      </w:pPr>
      <w:r w:rsidRPr="00610409">
        <w:rPr>
          <w:rFonts w:hAnsi="Arial" w:cs="Arial"/>
          <w:color w:val="auto"/>
          <w:lang w:val="en-GB"/>
        </w:rPr>
        <w:t>Turkey, Belgium, 2017</w:t>
      </w:r>
    </w:p>
    <w:p w:rsidR="006A4D56" w:rsidRDefault="006A4D56" w:rsidP="00610409">
      <w:pPr>
        <w:pStyle w:val="Zhlav"/>
        <w:tabs>
          <w:tab w:val="clear" w:pos="4536"/>
          <w:tab w:val="clear" w:pos="9072"/>
          <w:tab w:val="left" w:pos="567"/>
        </w:tabs>
        <w:suppressAutoHyphens/>
        <w:jc w:val="both"/>
        <w:rPr>
          <w:rFonts w:hAnsi="Arial" w:cs="Arial"/>
          <w:b/>
          <w:bCs/>
          <w:color w:val="auto"/>
          <w:lang w:val="en-GB"/>
        </w:rPr>
      </w:pPr>
      <w:bookmarkStart w:id="0" w:name="_GoBack"/>
      <w:bookmarkEnd w:id="0"/>
    </w:p>
    <w:p w:rsidR="00FA027D" w:rsidRDefault="006A4D56" w:rsidP="00610409">
      <w:pPr>
        <w:pStyle w:val="Zhlav"/>
        <w:tabs>
          <w:tab w:val="clear" w:pos="4536"/>
          <w:tab w:val="clear" w:pos="9072"/>
          <w:tab w:val="left" w:pos="567"/>
        </w:tabs>
        <w:suppressAutoHyphens/>
        <w:jc w:val="both"/>
        <w:rPr>
          <w:rFonts w:hAnsi="Arial" w:cs="Arial"/>
          <w:color w:val="000000" w:themeColor="text1"/>
          <w:shd w:val="clear" w:color="auto" w:fill="FFFFFF"/>
        </w:rPr>
      </w:pPr>
      <w:r w:rsidRPr="006A4D56">
        <w:rPr>
          <w:rFonts w:hAnsi="Arial" w:cs="Arial"/>
          <w:color w:val="000000" w:themeColor="text1"/>
          <w:shd w:val="clear" w:color="auto" w:fill="FFFFFF"/>
        </w:rPr>
        <w:t xml:space="preserve">To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Bulent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Özturk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for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"Blue Silence"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for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its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strong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corageous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take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both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in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visuals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,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sounds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and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silences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on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how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violence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and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war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eats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</w:t>
      </w:r>
      <w:proofErr w:type="spellStart"/>
      <w:r w:rsidRPr="006A4D56">
        <w:rPr>
          <w:rFonts w:hAnsi="Arial" w:cs="Arial"/>
          <w:color w:val="000000" w:themeColor="text1"/>
          <w:shd w:val="clear" w:color="auto" w:fill="FFFFFF"/>
        </w:rPr>
        <w:t>the</w:t>
      </w:r>
      <w:proofErr w:type="spellEnd"/>
      <w:r w:rsidRPr="006A4D56">
        <w:rPr>
          <w:rFonts w:hAnsi="Arial" w:cs="Arial"/>
          <w:color w:val="000000" w:themeColor="text1"/>
          <w:shd w:val="clear" w:color="auto" w:fill="FFFFFF"/>
        </w:rPr>
        <w:t xml:space="preserve"> soul.</w:t>
      </w:r>
    </w:p>
    <w:p w:rsidR="006A4D56" w:rsidRPr="006A4D56" w:rsidRDefault="006A4D56" w:rsidP="00610409">
      <w:pPr>
        <w:pStyle w:val="Zhlav"/>
        <w:tabs>
          <w:tab w:val="clear" w:pos="4536"/>
          <w:tab w:val="clear" w:pos="9072"/>
          <w:tab w:val="left" w:pos="567"/>
        </w:tabs>
        <w:suppressAutoHyphens/>
        <w:jc w:val="both"/>
        <w:rPr>
          <w:rFonts w:hAnsi="Arial" w:cs="Arial"/>
          <w:b/>
          <w:bCs/>
          <w:color w:val="000000" w:themeColor="text1"/>
          <w:lang w:val="en-GB"/>
        </w:rPr>
      </w:pPr>
    </w:p>
    <w:p w:rsidR="00F94589" w:rsidRPr="00610409" w:rsidRDefault="00AA6558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color w:val="auto"/>
          <w:lang w:val="en-GB"/>
        </w:rPr>
      </w:pPr>
      <w:r w:rsidRPr="00610409">
        <w:rPr>
          <w:rFonts w:hAnsi="Arial" w:cs="Arial"/>
          <w:color w:val="auto"/>
          <w:lang w:val="en-GB"/>
        </w:rPr>
        <w:t>FEDEORA JURY</w:t>
      </w:r>
    </w:p>
    <w:p w:rsidR="003A78FB" w:rsidRPr="00610409" w:rsidRDefault="003A78FB" w:rsidP="00610409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610409">
        <w:rPr>
          <w:rFonts w:ascii="Arial" w:hAnsi="Arial" w:cs="Arial"/>
          <w:color w:val="000000"/>
          <w:sz w:val="20"/>
          <w:szCs w:val="20"/>
          <w:lang w:val="en-GB"/>
        </w:rPr>
        <w:t>Kostas Terzis</w:t>
      </w:r>
      <w:r w:rsidR="00AF540F" w:rsidRPr="00610409">
        <w:rPr>
          <w:rFonts w:ascii="Arial" w:hAnsi="Arial" w:cs="Arial"/>
          <w:color w:val="000000"/>
          <w:sz w:val="20"/>
          <w:szCs w:val="20"/>
          <w:lang w:val="en-GB"/>
        </w:rPr>
        <w:t>, Greece</w:t>
      </w:r>
    </w:p>
    <w:p w:rsidR="003A78FB" w:rsidRPr="00610409" w:rsidRDefault="003A78FB" w:rsidP="00610409">
      <w:pPr>
        <w:rPr>
          <w:rFonts w:ascii="Arial" w:hAnsi="Arial" w:cs="Arial"/>
          <w:color w:val="000000"/>
          <w:sz w:val="20"/>
          <w:szCs w:val="20"/>
          <w:lang w:val="en-GB"/>
        </w:rPr>
      </w:pPr>
      <w:proofErr w:type="spellStart"/>
      <w:r w:rsidRPr="00610409">
        <w:rPr>
          <w:rFonts w:ascii="Arial" w:hAnsi="Arial" w:cs="Arial"/>
          <w:color w:val="000000"/>
          <w:sz w:val="20"/>
          <w:szCs w:val="20"/>
          <w:lang w:val="en-GB"/>
        </w:rPr>
        <w:t>Blagoja</w:t>
      </w:r>
      <w:proofErr w:type="spellEnd"/>
      <w:r w:rsidRPr="00610409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610409">
        <w:rPr>
          <w:rFonts w:ascii="Arial" w:hAnsi="Arial" w:cs="Arial"/>
          <w:color w:val="000000"/>
          <w:sz w:val="20"/>
          <w:szCs w:val="20"/>
          <w:lang w:val="en-GB"/>
        </w:rPr>
        <w:t>Kunovski</w:t>
      </w:r>
      <w:proofErr w:type="spellEnd"/>
      <w:r w:rsidR="00AF540F" w:rsidRPr="00610409">
        <w:rPr>
          <w:rFonts w:ascii="Arial" w:hAnsi="Arial" w:cs="Arial"/>
          <w:color w:val="000000"/>
          <w:sz w:val="20"/>
          <w:szCs w:val="20"/>
          <w:lang w:val="en-GB"/>
        </w:rPr>
        <w:t>, Macedonia</w:t>
      </w:r>
    </w:p>
    <w:p w:rsidR="003A78FB" w:rsidRPr="00610409" w:rsidRDefault="003A78FB" w:rsidP="00610409">
      <w:pPr>
        <w:rPr>
          <w:rFonts w:ascii="Arial" w:hAnsi="Arial" w:cs="Arial"/>
          <w:color w:val="000000"/>
          <w:sz w:val="20"/>
          <w:szCs w:val="20"/>
          <w:lang w:val="en-GB"/>
        </w:rPr>
      </w:pPr>
      <w:r w:rsidRPr="00610409">
        <w:rPr>
          <w:rFonts w:ascii="Arial" w:hAnsi="Arial" w:cs="Arial"/>
          <w:color w:val="000000"/>
          <w:sz w:val="20"/>
          <w:szCs w:val="20"/>
          <w:lang w:val="en-GB"/>
        </w:rPr>
        <w:t xml:space="preserve">Eva </w:t>
      </w:r>
      <w:proofErr w:type="spellStart"/>
      <w:proofErr w:type="gramStart"/>
      <w:r w:rsidRPr="00610409">
        <w:rPr>
          <w:rFonts w:ascii="Arial" w:hAnsi="Arial" w:cs="Arial"/>
          <w:color w:val="000000"/>
          <w:sz w:val="20"/>
          <w:szCs w:val="20"/>
          <w:lang w:val="en-GB"/>
        </w:rPr>
        <w:t>af</w:t>
      </w:r>
      <w:proofErr w:type="spellEnd"/>
      <w:proofErr w:type="gramEnd"/>
      <w:r w:rsidRPr="00610409">
        <w:rPr>
          <w:rFonts w:ascii="Arial" w:hAnsi="Arial" w:cs="Arial"/>
          <w:color w:val="000000"/>
          <w:sz w:val="20"/>
          <w:szCs w:val="20"/>
          <w:lang w:val="en-GB"/>
        </w:rPr>
        <w:t xml:space="preserve"> </w:t>
      </w:r>
      <w:proofErr w:type="spellStart"/>
      <w:r w:rsidRPr="00610409">
        <w:rPr>
          <w:rFonts w:ascii="Arial" w:hAnsi="Arial" w:cs="Arial"/>
          <w:color w:val="000000"/>
          <w:sz w:val="20"/>
          <w:szCs w:val="20"/>
          <w:lang w:val="en-GB"/>
        </w:rPr>
        <w:t>Geijerstam</w:t>
      </w:r>
      <w:proofErr w:type="spellEnd"/>
      <w:r w:rsidR="00AF540F" w:rsidRPr="00610409">
        <w:rPr>
          <w:rFonts w:ascii="Arial" w:hAnsi="Arial" w:cs="Arial"/>
          <w:color w:val="000000"/>
          <w:sz w:val="20"/>
          <w:szCs w:val="20"/>
          <w:lang w:val="en-GB"/>
        </w:rPr>
        <w:t>, Sweden</w:t>
      </w:r>
    </w:p>
    <w:p w:rsidR="003B753B" w:rsidRDefault="003B753B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b/>
          <w:bCs/>
          <w:caps/>
          <w:color w:val="auto"/>
          <w:lang w:val="en-GB"/>
        </w:rPr>
      </w:pPr>
    </w:p>
    <w:p w:rsidR="00610409" w:rsidRPr="00610409" w:rsidRDefault="00610409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b/>
          <w:bCs/>
          <w:caps/>
          <w:color w:val="auto"/>
          <w:lang w:val="en-GB"/>
        </w:rPr>
      </w:pPr>
    </w:p>
    <w:p w:rsidR="003B753B" w:rsidRPr="00610409" w:rsidRDefault="003B753B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b/>
          <w:bCs/>
          <w:caps/>
          <w:color w:val="auto"/>
          <w:lang w:val="en-GB"/>
        </w:rPr>
      </w:pPr>
    </w:p>
    <w:p w:rsidR="00F94589" w:rsidRPr="00610409" w:rsidRDefault="00AA6558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b/>
          <w:bCs/>
          <w:caps/>
          <w:color w:val="auto"/>
          <w:sz w:val="24"/>
          <w:szCs w:val="24"/>
          <w:lang w:val="en-GB"/>
        </w:rPr>
      </w:pPr>
      <w:r w:rsidRPr="00610409">
        <w:rPr>
          <w:rFonts w:hAnsi="Arial" w:cs="Arial"/>
          <w:b/>
          <w:bCs/>
          <w:caps/>
          <w:color w:val="auto"/>
          <w:sz w:val="24"/>
          <w:szCs w:val="24"/>
          <w:lang w:val="en-GB"/>
        </w:rPr>
        <w:t xml:space="preserve">Europa Cinemas Label Award </w:t>
      </w:r>
    </w:p>
    <w:p w:rsidR="00DF57A1" w:rsidRPr="00610409" w:rsidRDefault="00DF57A1" w:rsidP="00610409">
      <w:pPr>
        <w:pStyle w:val="Zhlav"/>
        <w:tabs>
          <w:tab w:val="clear" w:pos="4536"/>
          <w:tab w:val="clear" w:pos="9072"/>
          <w:tab w:val="left" w:pos="567"/>
        </w:tabs>
        <w:suppressAutoHyphens/>
        <w:rPr>
          <w:rFonts w:hAnsi="Arial" w:cs="Arial"/>
          <w:b/>
          <w:bCs/>
          <w:color w:val="auto"/>
          <w:shd w:val="clear" w:color="auto" w:fill="FEFEFE"/>
          <w:lang w:val="en-GB"/>
        </w:rPr>
      </w:pPr>
      <w:proofErr w:type="gramStart"/>
      <w:r w:rsidRPr="00610409">
        <w:rPr>
          <w:rFonts w:hAnsi="Arial" w:cs="Arial"/>
          <w:color w:val="auto"/>
          <w:shd w:val="clear" w:color="auto" w:fill="FEFEFE"/>
          <w:lang w:val="en-GB"/>
        </w:rPr>
        <w:t xml:space="preserve">For the best European </w:t>
      </w:r>
      <w:r w:rsidR="00610409">
        <w:rPr>
          <w:rFonts w:hAnsi="Arial" w:cs="Arial"/>
          <w:color w:val="auto"/>
          <w:shd w:val="clear" w:color="auto" w:fill="FEFEFE"/>
          <w:lang w:val="en-GB"/>
        </w:rPr>
        <w:t xml:space="preserve">film in the Official Selection – </w:t>
      </w:r>
      <w:r w:rsidRPr="00610409">
        <w:rPr>
          <w:rFonts w:hAnsi="Arial" w:cs="Arial"/>
          <w:color w:val="auto"/>
          <w:shd w:val="clear" w:color="auto" w:fill="FEFEFE"/>
          <w:lang w:val="en-GB"/>
        </w:rPr>
        <w:t>Competition and in the</w:t>
      </w:r>
      <w:r w:rsidR="00610409">
        <w:rPr>
          <w:rFonts w:hAnsi="Arial" w:cs="Arial"/>
          <w:color w:val="auto"/>
          <w:shd w:val="clear" w:color="auto" w:fill="FEFEFE"/>
          <w:lang w:val="en-GB"/>
        </w:rPr>
        <w:t xml:space="preserve"> East of the West – Competition.</w:t>
      </w:r>
      <w:proofErr w:type="gramEnd"/>
    </w:p>
    <w:p w:rsidR="00FA027D" w:rsidRPr="00610409" w:rsidRDefault="00FA027D" w:rsidP="00610409">
      <w:pPr>
        <w:pStyle w:val="Body"/>
        <w:tabs>
          <w:tab w:val="left" w:pos="567"/>
        </w:tabs>
        <w:spacing w:after="0" w:line="240" w:lineRule="auto"/>
        <w:rPr>
          <w:rFonts w:hAnsi="Arial" w:cs="Arial"/>
          <w:b/>
          <w:bCs/>
          <w:color w:val="auto"/>
          <w:lang w:val="en-GB"/>
        </w:rPr>
      </w:pPr>
    </w:p>
    <w:p w:rsidR="003A78FB" w:rsidRPr="00610409" w:rsidRDefault="003A78FB" w:rsidP="00610409">
      <w:pPr>
        <w:pStyle w:val="Body"/>
        <w:spacing w:after="0" w:line="240" w:lineRule="auto"/>
        <w:rPr>
          <w:rFonts w:hAnsi="Arial" w:cs="Arial"/>
          <w:color w:val="auto"/>
          <w:lang w:val="en-GB"/>
        </w:rPr>
      </w:pPr>
      <w:r w:rsidRPr="00610409">
        <w:rPr>
          <w:rFonts w:hAnsi="Arial" w:cs="Arial"/>
          <w:b/>
          <w:bCs/>
          <w:color w:val="auto"/>
          <w:lang w:val="en-GB"/>
        </w:rPr>
        <w:t xml:space="preserve">Men Don’t Cry / </w:t>
      </w:r>
      <w:proofErr w:type="spellStart"/>
      <w:r w:rsidRPr="00610409">
        <w:rPr>
          <w:rFonts w:hAnsi="Arial" w:cs="Arial"/>
          <w:bCs/>
          <w:color w:val="auto"/>
          <w:lang w:val="en-GB"/>
        </w:rPr>
        <w:t>Muškarci</w:t>
      </w:r>
      <w:proofErr w:type="spellEnd"/>
      <w:r w:rsidRPr="00610409">
        <w:rPr>
          <w:rFonts w:hAnsi="Arial" w:cs="Arial"/>
          <w:bCs/>
          <w:color w:val="auto"/>
          <w:lang w:val="en-GB"/>
        </w:rPr>
        <w:t xml:space="preserve"> ne </w:t>
      </w:r>
      <w:proofErr w:type="spellStart"/>
      <w:r w:rsidRPr="00610409">
        <w:rPr>
          <w:rFonts w:hAnsi="Arial" w:cs="Arial"/>
          <w:bCs/>
          <w:color w:val="auto"/>
          <w:lang w:val="en-GB"/>
        </w:rPr>
        <w:t>plaču</w:t>
      </w:r>
      <w:proofErr w:type="spellEnd"/>
      <w:r w:rsidRPr="00610409">
        <w:rPr>
          <w:rFonts w:hAnsi="Arial" w:cs="Arial"/>
          <w:b/>
          <w:bCs/>
          <w:color w:val="auto"/>
          <w:lang w:val="en-GB"/>
        </w:rPr>
        <w:t xml:space="preserve"> </w:t>
      </w:r>
    </w:p>
    <w:p w:rsidR="003A78FB" w:rsidRPr="00610409" w:rsidRDefault="003A78FB" w:rsidP="00610409">
      <w:pPr>
        <w:pStyle w:val="Body"/>
        <w:spacing w:after="0" w:line="240" w:lineRule="auto"/>
        <w:rPr>
          <w:rFonts w:hAnsi="Arial" w:cs="Arial"/>
          <w:color w:val="auto"/>
          <w:lang w:val="en-GB"/>
        </w:rPr>
      </w:pPr>
      <w:r w:rsidRPr="00610409">
        <w:rPr>
          <w:rFonts w:hAnsi="Arial" w:cs="Arial"/>
          <w:color w:val="auto"/>
          <w:lang w:val="en-GB"/>
        </w:rPr>
        <w:t xml:space="preserve">Directed by: </w:t>
      </w:r>
      <w:proofErr w:type="spellStart"/>
      <w:r w:rsidRPr="00610409">
        <w:rPr>
          <w:rFonts w:hAnsi="Arial" w:cs="Arial"/>
          <w:color w:val="auto"/>
          <w:lang w:val="en-GB"/>
        </w:rPr>
        <w:t>Alen</w:t>
      </w:r>
      <w:proofErr w:type="spellEnd"/>
      <w:r w:rsidRPr="00610409">
        <w:rPr>
          <w:rFonts w:hAnsi="Arial" w:cs="Arial"/>
          <w:color w:val="auto"/>
          <w:lang w:val="en-GB"/>
        </w:rPr>
        <w:t xml:space="preserve"> </w:t>
      </w:r>
      <w:proofErr w:type="spellStart"/>
      <w:r w:rsidRPr="00610409">
        <w:rPr>
          <w:rFonts w:hAnsi="Arial" w:cs="Arial"/>
          <w:color w:val="auto"/>
          <w:lang w:val="en-GB"/>
        </w:rPr>
        <w:t>Drljević</w:t>
      </w:r>
      <w:proofErr w:type="spellEnd"/>
    </w:p>
    <w:p w:rsidR="003A78FB" w:rsidRPr="00610409" w:rsidRDefault="003A78FB" w:rsidP="00610409">
      <w:pPr>
        <w:pStyle w:val="Body"/>
        <w:spacing w:after="0" w:line="240" w:lineRule="auto"/>
        <w:rPr>
          <w:rFonts w:hAnsi="Arial" w:cs="Arial"/>
          <w:color w:val="auto"/>
          <w:lang w:val="en-GB"/>
        </w:rPr>
      </w:pPr>
      <w:r w:rsidRPr="00610409">
        <w:rPr>
          <w:rFonts w:hAnsi="Arial" w:cs="Arial"/>
          <w:color w:val="auto"/>
          <w:lang w:val="en-GB"/>
        </w:rPr>
        <w:t>Bosnia and Herzegovina, Slovenia, Croatia, Germany, 2017</w:t>
      </w:r>
    </w:p>
    <w:p w:rsidR="00301804" w:rsidRPr="00610409" w:rsidRDefault="00301804" w:rsidP="00610409">
      <w:pPr>
        <w:pStyle w:val="Body"/>
        <w:tabs>
          <w:tab w:val="left" w:pos="567"/>
        </w:tabs>
        <w:spacing w:after="0" w:line="240" w:lineRule="auto"/>
        <w:rPr>
          <w:rFonts w:hAnsi="Arial" w:cs="Arial"/>
          <w:color w:val="auto"/>
          <w:lang w:val="en-GB"/>
        </w:rPr>
      </w:pPr>
    </w:p>
    <w:p w:rsidR="00C02C98" w:rsidRPr="00610409" w:rsidRDefault="00C02C98" w:rsidP="00610409">
      <w:pPr>
        <w:jc w:val="both"/>
        <w:rPr>
          <w:rFonts w:ascii="Arial" w:hAnsi="Arial" w:cs="Arial"/>
          <w:sz w:val="20"/>
          <w:szCs w:val="20"/>
          <w:lang w:val="en-GB"/>
        </w:rPr>
      </w:pPr>
      <w:r w:rsidRPr="00610409">
        <w:rPr>
          <w:rFonts w:ascii="Arial" w:hAnsi="Arial" w:cs="Arial"/>
          <w:sz w:val="20"/>
          <w:szCs w:val="20"/>
          <w:lang w:val="en-GB"/>
        </w:rPr>
        <w:t>Europe has learned throughout its difficult history that wars,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</w:t>
      </w:r>
      <w:r w:rsidRPr="00610409">
        <w:rPr>
          <w:rFonts w:ascii="Arial" w:hAnsi="Arial" w:cs="Arial"/>
          <w:sz w:val="20"/>
          <w:szCs w:val="20"/>
          <w:lang w:val="en-GB"/>
        </w:rPr>
        <w:t>particularly those that have seen neighbour fight against neighbour,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</w:t>
      </w:r>
      <w:r w:rsidRPr="00610409">
        <w:rPr>
          <w:rFonts w:ascii="Arial" w:hAnsi="Arial" w:cs="Arial"/>
          <w:sz w:val="20"/>
          <w:szCs w:val="20"/>
          <w:lang w:val="en-GB"/>
        </w:rPr>
        <w:t>do not end when the violence stops.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</w:t>
      </w:r>
      <w:r w:rsidRPr="00610409">
        <w:rPr>
          <w:rFonts w:ascii="Arial" w:hAnsi="Arial" w:cs="Arial"/>
          <w:sz w:val="20"/>
          <w:szCs w:val="20"/>
          <w:lang w:val="en-GB"/>
        </w:rPr>
        <w:t>There are difficulties to be faced in healing a divided society,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</w:t>
      </w:r>
      <w:r w:rsidRPr="00610409">
        <w:rPr>
          <w:rFonts w:ascii="Arial" w:hAnsi="Arial" w:cs="Arial"/>
          <w:sz w:val="20"/>
          <w:szCs w:val="20"/>
          <w:lang w:val="en-GB"/>
        </w:rPr>
        <w:t>when bitterness and anger must be set aside in favour of compromise and forgiveness in the name of reconciliation.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In </w:t>
      </w:r>
      <w:proofErr w:type="spellStart"/>
      <w:r w:rsidR="00610409">
        <w:rPr>
          <w:rFonts w:ascii="Arial" w:hAnsi="Arial" w:cs="Arial"/>
          <w:sz w:val="20"/>
          <w:szCs w:val="20"/>
          <w:lang w:val="en-GB"/>
        </w:rPr>
        <w:t>A</w:t>
      </w:r>
      <w:r w:rsidRPr="00610409">
        <w:rPr>
          <w:rFonts w:ascii="Arial" w:hAnsi="Arial" w:cs="Arial"/>
          <w:sz w:val="20"/>
          <w:szCs w:val="20"/>
          <w:lang w:val="en-GB"/>
        </w:rPr>
        <w:t>len</w:t>
      </w:r>
      <w:proofErr w:type="spellEnd"/>
      <w:r w:rsidRPr="00610409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10409">
        <w:rPr>
          <w:rFonts w:ascii="Arial" w:hAnsi="Arial" w:cs="Arial"/>
          <w:sz w:val="20"/>
          <w:szCs w:val="20"/>
          <w:lang w:val="en-GB"/>
        </w:rPr>
        <w:t>Drl</w:t>
      </w:r>
      <w:r w:rsidR="00610409">
        <w:rPr>
          <w:rFonts w:ascii="Arial" w:hAnsi="Arial" w:cs="Arial"/>
          <w:sz w:val="20"/>
          <w:szCs w:val="20"/>
          <w:lang w:val="en-GB"/>
        </w:rPr>
        <w:t>j</w:t>
      </w:r>
      <w:r w:rsidRPr="00610409">
        <w:rPr>
          <w:rFonts w:ascii="Arial" w:hAnsi="Arial" w:cs="Arial"/>
          <w:sz w:val="20"/>
          <w:szCs w:val="20"/>
          <w:lang w:val="en-GB"/>
        </w:rPr>
        <w:t>e</w:t>
      </w:r>
      <w:r w:rsidR="00610409">
        <w:rPr>
          <w:rFonts w:ascii="Arial" w:hAnsi="Arial" w:cs="Arial"/>
          <w:sz w:val="20"/>
          <w:szCs w:val="20"/>
          <w:lang w:val="en-GB"/>
        </w:rPr>
        <w:t>vić's</w:t>
      </w:r>
      <w:proofErr w:type="spellEnd"/>
      <w:r w:rsidR="00610409">
        <w:rPr>
          <w:rFonts w:ascii="Arial" w:hAnsi="Arial" w:cs="Arial"/>
          <w:sz w:val="20"/>
          <w:szCs w:val="20"/>
          <w:lang w:val="en-GB"/>
        </w:rPr>
        <w:t xml:space="preserve"> powerful </w:t>
      </w:r>
      <w:r w:rsidR="00610409" w:rsidRPr="00610409">
        <w:rPr>
          <w:rFonts w:ascii="Arial" w:hAnsi="Arial" w:cs="Arial"/>
          <w:i/>
          <w:sz w:val="20"/>
          <w:szCs w:val="20"/>
          <w:lang w:val="en-GB"/>
        </w:rPr>
        <w:t>Men Don't Cry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</w:t>
      </w:r>
      <w:r w:rsidRPr="00610409">
        <w:rPr>
          <w:rFonts w:ascii="Arial" w:hAnsi="Arial" w:cs="Arial"/>
          <w:sz w:val="20"/>
          <w:szCs w:val="20"/>
          <w:lang w:val="en-GB"/>
        </w:rPr>
        <w:t>a dispa</w:t>
      </w:r>
      <w:r w:rsidR="00610409">
        <w:rPr>
          <w:rFonts w:ascii="Arial" w:hAnsi="Arial" w:cs="Arial"/>
          <w:sz w:val="20"/>
          <w:szCs w:val="20"/>
          <w:lang w:val="en-GB"/>
        </w:rPr>
        <w:t xml:space="preserve">rate group of former combatants </w:t>
      </w:r>
      <w:r w:rsidRPr="00610409">
        <w:rPr>
          <w:rFonts w:ascii="Arial" w:hAnsi="Arial" w:cs="Arial"/>
          <w:sz w:val="20"/>
          <w:szCs w:val="20"/>
          <w:lang w:val="en-GB"/>
        </w:rPr>
        <w:t>representing all factions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of the Balkan War of the 1990s g</w:t>
      </w:r>
      <w:r w:rsidRPr="00610409">
        <w:rPr>
          <w:rFonts w:ascii="Arial" w:hAnsi="Arial" w:cs="Arial"/>
          <w:sz w:val="20"/>
          <w:szCs w:val="20"/>
          <w:lang w:val="en-GB"/>
        </w:rPr>
        <w:t>ather in a deserted hotel to begin this process.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</w:t>
      </w:r>
      <w:r w:rsidRPr="00610409">
        <w:rPr>
          <w:rFonts w:ascii="Arial" w:hAnsi="Arial" w:cs="Arial"/>
          <w:sz w:val="20"/>
          <w:szCs w:val="20"/>
          <w:lang w:val="en-GB"/>
        </w:rPr>
        <w:t>Common ground is found,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</w:t>
      </w:r>
      <w:r w:rsidRPr="00610409">
        <w:rPr>
          <w:rFonts w:ascii="Arial" w:hAnsi="Arial" w:cs="Arial"/>
          <w:sz w:val="20"/>
          <w:szCs w:val="20"/>
          <w:lang w:val="en-GB"/>
        </w:rPr>
        <w:t xml:space="preserve">but hard-gained trust is easily and quickly lost when old </w:t>
      </w:r>
      <w:r w:rsidR="00610409">
        <w:rPr>
          <w:rFonts w:ascii="Arial" w:hAnsi="Arial" w:cs="Arial"/>
          <w:sz w:val="20"/>
          <w:szCs w:val="20"/>
          <w:lang w:val="en-GB"/>
        </w:rPr>
        <w:t xml:space="preserve">resentments come to the surface. </w:t>
      </w:r>
      <w:r w:rsidRPr="00610409">
        <w:rPr>
          <w:rFonts w:ascii="Arial" w:hAnsi="Arial" w:cs="Arial"/>
          <w:sz w:val="20"/>
          <w:szCs w:val="20"/>
          <w:lang w:val="en-GB"/>
        </w:rPr>
        <w:t>The jury was struck by the film's non-judgemental stance on the characters' different perspectives,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</w:t>
      </w:r>
      <w:r w:rsidRPr="00610409">
        <w:rPr>
          <w:rFonts w:ascii="Arial" w:hAnsi="Arial" w:cs="Arial"/>
          <w:sz w:val="20"/>
          <w:szCs w:val="20"/>
          <w:lang w:val="en-GB"/>
        </w:rPr>
        <w:t>brought to vivid life by its fine cast,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</w:t>
      </w:r>
      <w:r w:rsidRPr="00610409">
        <w:rPr>
          <w:rFonts w:ascii="Arial" w:hAnsi="Arial" w:cs="Arial"/>
          <w:sz w:val="20"/>
          <w:szCs w:val="20"/>
          <w:lang w:val="en-GB"/>
        </w:rPr>
        <w:t>the universality of its theme of the value of forgiveness not just of others,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but of </w:t>
      </w:r>
      <w:r w:rsidRPr="00610409">
        <w:rPr>
          <w:rFonts w:ascii="Arial" w:hAnsi="Arial" w:cs="Arial"/>
          <w:sz w:val="20"/>
          <w:szCs w:val="20"/>
          <w:lang w:val="en-GB"/>
        </w:rPr>
        <w:t>ourselves,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</w:t>
      </w:r>
      <w:r w:rsidRPr="00610409">
        <w:rPr>
          <w:rFonts w:ascii="Arial" w:hAnsi="Arial" w:cs="Arial"/>
          <w:sz w:val="20"/>
          <w:szCs w:val="20"/>
          <w:lang w:val="en-GB"/>
        </w:rPr>
        <w:t>for past actions,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</w:t>
      </w:r>
      <w:r w:rsidRPr="00610409">
        <w:rPr>
          <w:rFonts w:ascii="Arial" w:hAnsi="Arial" w:cs="Arial"/>
          <w:sz w:val="20"/>
          <w:szCs w:val="20"/>
          <w:lang w:val="en-GB"/>
        </w:rPr>
        <w:t>its relevance to Europe's future as a community,</w:t>
      </w:r>
      <w:r w:rsidR="00610409">
        <w:rPr>
          <w:rFonts w:ascii="Arial" w:hAnsi="Arial" w:cs="Arial"/>
          <w:sz w:val="20"/>
          <w:szCs w:val="20"/>
          <w:lang w:val="en-GB"/>
        </w:rPr>
        <w:t xml:space="preserve"> </w:t>
      </w:r>
      <w:r w:rsidRPr="00610409">
        <w:rPr>
          <w:rFonts w:ascii="Arial" w:hAnsi="Arial" w:cs="Arial"/>
          <w:sz w:val="20"/>
          <w:szCs w:val="20"/>
          <w:lang w:val="en-GB"/>
        </w:rPr>
        <w:t>and its subtle commentary on the negative aspects of masculinity.</w:t>
      </w:r>
    </w:p>
    <w:p w:rsidR="000629A5" w:rsidRPr="00610409" w:rsidRDefault="000629A5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caps/>
          <w:lang w:val="en-GB"/>
        </w:rPr>
      </w:pPr>
    </w:p>
    <w:p w:rsidR="00301804" w:rsidRPr="00610409" w:rsidRDefault="00301804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caps/>
          <w:lang w:val="en-GB"/>
        </w:rPr>
      </w:pPr>
    </w:p>
    <w:p w:rsidR="00F94589" w:rsidRPr="00610409" w:rsidRDefault="00AA6558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caps/>
          <w:lang w:val="en-GB"/>
        </w:rPr>
      </w:pPr>
      <w:r w:rsidRPr="00610409">
        <w:rPr>
          <w:rFonts w:hAnsi="Arial" w:cs="Arial"/>
          <w:caps/>
          <w:lang w:val="en-GB"/>
        </w:rPr>
        <w:t>Europa Cinemas Label Jury</w:t>
      </w:r>
    </w:p>
    <w:p w:rsidR="003A78FB" w:rsidRPr="00610409" w:rsidRDefault="003A78FB" w:rsidP="00610409">
      <w:pPr>
        <w:rPr>
          <w:rFonts w:ascii="Arial" w:hAnsi="Arial" w:cs="Arial"/>
          <w:bCs/>
          <w:color w:val="282828"/>
          <w:sz w:val="20"/>
          <w:szCs w:val="20"/>
          <w:lang w:val="en-GB"/>
        </w:rPr>
      </w:pPr>
      <w:proofErr w:type="spellStart"/>
      <w:r w:rsidRPr="00610409">
        <w:rPr>
          <w:rFonts w:ascii="Arial" w:hAnsi="Arial" w:cs="Arial"/>
          <w:bCs/>
          <w:color w:val="282828"/>
          <w:sz w:val="20"/>
          <w:szCs w:val="20"/>
          <w:lang w:val="en-GB"/>
        </w:rPr>
        <w:t>Marijana</w:t>
      </w:r>
      <w:proofErr w:type="spellEnd"/>
      <w:r w:rsidR="00610409">
        <w:rPr>
          <w:rFonts w:ascii="Arial" w:hAnsi="Arial" w:cs="Arial"/>
          <w:bCs/>
          <w:color w:val="282828"/>
          <w:sz w:val="20"/>
          <w:szCs w:val="20"/>
          <w:lang w:val="en-GB"/>
        </w:rPr>
        <w:t xml:space="preserve"> </w:t>
      </w:r>
      <w:proofErr w:type="spellStart"/>
      <w:r w:rsidRPr="00610409">
        <w:rPr>
          <w:rFonts w:ascii="Arial" w:hAnsi="Arial" w:cs="Arial"/>
          <w:bCs/>
          <w:color w:val="282828"/>
          <w:sz w:val="20"/>
          <w:szCs w:val="20"/>
          <w:lang w:val="en-GB"/>
        </w:rPr>
        <w:t>Bosnjak</w:t>
      </w:r>
      <w:proofErr w:type="spellEnd"/>
      <w:r w:rsidRPr="00610409">
        <w:rPr>
          <w:rFonts w:ascii="Arial" w:hAnsi="Arial" w:cs="Arial"/>
          <w:bCs/>
          <w:color w:val="282828"/>
          <w:sz w:val="20"/>
          <w:szCs w:val="20"/>
          <w:lang w:val="en-GB"/>
        </w:rPr>
        <w:t xml:space="preserve">, </w:t>
      </w:r>
      <w:r w:rsidR="00AF540F" w:rsidRPr="00610409">
        <w:rPr>
          <w:rFonts w:ascii="Arial" w:hAnsi="Arial" w:cs="Arial"/>
          <w:bCs/>
          <w:color w:val="282828"/>
          <w:sz w:val="20"/>
          <w:szCs w:val="20"/>
          <w:lang w:val="en-GB"/>
        </w:rPr>
        <w:t>Croatia</w:t>
      </w:r>
    </w:p>
    <w:p w:rsidR="003A78FB" w:rsidRPr="00610409" w:rsidRDefault="00610409" w:rsidP="00610409">
      <w:pPr>
        <w:rPr>
          <w:rFonts w:ascii="Arial" w:hAnsi="Arial" w:cs="Arial"/>
          <w:bCs/>
          <w:color w:val="282828"/>
          <w:sz w:val="20"/>
          <w:szCs w:val="20"/>
          <w:lang w:val="en-GB"/>
        </w:rPr>
      </w:pPr>
      <w:r>
        <w:rPr>
          <w:rFonts w:ascii="Arial" w:hAnsi="Arial" w:cs="Arial"/>
          <w:bCs/>
          <w:color w:val="282828"/>
          <w:sz w:val="20"/>
          <w:szCs w:val="20"/>
          <w:lang w:val="en-GB"/>
        </w:rPr>
        <w:t>Kevin </w:t>
      </w:r>
      <w:r w:rsidR="003A78FB" w:rsidRPr="00610409">
        <w:rPr>
          <w:rFonts w:ascii="Arial" w:hAnsi="Arial" w:cs="Arial"/>
          <w:bCs/>
          <w:color w:val="282828"/>
          <w:sz w:val="20"/>
          <w:szCs w:val="20"/>
          <w:lang w:val="en-GB"/>
        </w:rPr>
        <w:t xml:space="preserve">Coyne, </w:t>
      </w:r>
      <w:r w:rsidR="00AF540F" w:rsidRPr="00610409">
        <w:rPr>
          <w:rFonts w:ascii="Arial" w:hAnsi="Arial" w:cs="Arial"/>
          <w:bCs/>
          <w:color w:val="282828"/>
          <w:sz w:val="20"/>
          <w:szCs w:val="20"/>
          <w:lang w:val="en-GB"/>
        </w:rPr>
        <w:t>Ireland</w:t>
      </w:r>
    </w:p>
    <w:p w:rsidR="003A78FB" w:rsidRPr="00610409" w:rsidRDefault="003A78FB" w:rsidP="00610409">
      <w:pPr>
        <w:rPr>
          <w:rFonts w:ascii="Arial" w:hAnsi="Arial" w:cs="Arial"/>
          <w:bCs/>
          <w:color w:val="282828"/>
          <w:sz w:val="20"/>
          <w:szCs w:val="20"/>
          <w:lang w:val="en-GB"/>
        </w:rPr>
      </w:pPr>
      <w:r w:rsidRPr="00610409">
        <w:rPr>
          <w:rFonts w:ascii="Arial" w:hAnsi="Arial" w:cs="Arial"/>
          <w:bCs/>
          <w:color w:val="282828"/>
          <w:sz w:val="20"/>
          <w:szCs w:val="20"/>
          <w:lang w:val="en-GB"/>
        </w:rPr>
        <w:t xml:space="preserve">Zachary Ioannides, </w:t>
      </w:r>
      <w:r w:rsidR="00AF540F" w:rsidRPr="00610409">
        <w:rPr>
          <w:rFonts w:ascii="Arial" w:hAnsi="Arial" w:cs="Arial"/>
          <w:bCs/>
          <w:color w:val="282828"/>
          <w:sz w:val="20"/>
          <w:szCs w:val="20"/>
          <w:lang w:val="en-GB"/>
        </w:rPr>
        <w:t>Greece</w:t>
      </w:r>
    </w:p>
    <w:p w:rsidR="003A78FB" w:rsidRPr="00610409" w:rsidRDefault="003A78FB" w:rsidP="00610409">
      <w:pPr>
        <w:rPr>
          <w:rFonts w:ascii="Arial" w:hAnsi="Arial" w:cs="Arial"/>
          <w:bCs/>
          <w:color w:val="282828"/>
          <w:sz w:val="20"/>
          <w:szCs w:val="20"/>
          <w:lang w:val="en-GB"/>
        </w:rPr>
      </w:pPr>
      <w:r w:rsidRPr="00610409">
        <w:rPr>
          <w:rFonts w:ascii="Arial" w:hAnsi="Arial" w:cs="Arial"/>
          <w:bCs/>
          <w:color w:val="282828"/>
          <w:sz w:val="20"/>
          <w:szCs w:val="20"/>
          <w:lang w:val="en-GB"/>
        </w:rPr>
        <w:t xml:space="preserve">Stein Sorensen, </w:t>
      </w:r>
      <w:r w:rsidR="00AF540F" w:rsidRPr="00610409">
        <w:rPr>
          <w:rFonts w:ascii="Arial" w:hAnsi="Arial" w:cs="Arial"/>
          <w:bCs/>
          <w:color w:val="282828"/>
          <w:sz w:val="20"/>
          <w:szCs w:val="20"/>
          <w:lang w:val="en-GB"/>
        </w:rPr>
        <w:t>Norway</w:t>
      </w:r>
    </w:p>
    <w:p w:rsidR="00F94589" w:rsidRPr="00610409" w:rsidRDefault="00F94589" w:rsidP="00610409">
      <w:pPr>
        <w:pStyle w:val="Body"/>
        <w:tabs>
          <w:tab w:val="left" w:pos="567"/>
        </w:tabs>
        <w:spacing w:after="0" w:line="240" w:lineRule="auto"/>
        <w:jc w:val="both"/>
        <w:rPr>
          <w:rFonts w:hAnsi="Arial" w:cs="Arial"/>
          <w:lang w:val="en-GB"/>
        </w:rPr>
      </w:pPr>
    </w:p>
    <w:sectPr w:rsidR="00F94589" w:rsidRPr="00610409" w:rsidSect="00F132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080" w:bottom="1440" w:left="1080" w:header="510" w:footer="15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E48" w:rsidRDefault="002A2E48" w:rsidP="00610409">
      <w:r>
        <w:separator/>
      </w:r>
    </w:p>
  </w:endnote>
  <w:endnote w:type="continuationSeparator" w:id="0">
    <w:p w:rsidR="002A2E48" w:rsidRDefault="002A2E48" w:rsidP="00610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09" w:rsidRDefault="00610409" w:rsidP="0061040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89" w:rsidRDefault="00F94589" w:rsidP="00610409">
    <w:pPr>
      <w:pStyle w:val="Header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89" w:rsidRDefault="00F94589" w:rsidP="0061040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E48" w:rsidRDefault="002A2E48" w:rsidP="00610409">
      <w:r>
        <w:separator/>
      </w:r>
    </w:p>
  </w:footnote>
  <w:footnote w:type="continuationSeparator" w:id="0">
    <w:p w:rsidR="002A2E48" w:rsidRDefault="002A2E48" w:rsidP="00610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409" w:rsidRDefault="00610409" w:rsidP="0061040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89" w:rsidRDefault="00AA6558" w:rsidP="00610409">
    <w:pPr>
      <w:pStyle w:val="Zhlav"/>
      <w:jc w:val="cen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7216" behindDoc="1" locked="0" layoutInCell="1" allowOverlap="1" wp14:anchorId="31674A5A" wp14:editId="629C3071">
              <wp:simplePos x="0" y="0"/>
              <wp:positionH relativeFrom="page">
                <wp:posOffset>180022</wp:posOffset>
              </wp:positionH>
              <wp:positionV relativeFrom="page">
                <wp:posOffset>9865360</wp:posOffset>
              </wp:positionV>
              <wp:extent cx="7200268" cy="360049"/>
              <wp:effectExtent l="0" t="0" r="0" b="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8" cy="360049"/>
                        <a:chOff x="-1" y="-1"/>
                        <a:chExt cx="7200267" cy="360048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-2" y="-2"/>
                          <a:ext cx="7200269" cy="3600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/>
                      <wps:spPr>
                        <a:xfrm>
                          <a:off x="-2" y="-2"/>
                          <a:ext cx="7200269" cy="36004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4589" w:rsidRDefault="00AA6558">
                            <w:pPr>
                              <w:pStyle w:val="Zpat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officeArt object" o:spid="_x0000_s1026" style="position:absolute;left:0;text-align:left;margin-left:14.15pt;margin-top:776.8pt;width:566.95pt;height:28.35pt;z-index:-251659264;mso-wrap-distance-left:12pt;mso-wrap-distance-top:12pt;mso-wrap-distance-right:12pt;mso-wrap-distance-bottom:12pt;mso-position-horizontal-relative:page;mso-position-vertical-relative:page" coordorigin="" coordsize="7200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">
              <v:rect id="Shape 1073741826" o:spid="_x0000_s1027" style="position:absolute;width:72002;height:3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tZqcgA&#10;AADjAAAADwAAAGRycy9kb3ducmV2LnhtbERPzU4CMRC+m/gOzZhwMdKCyOJCIURjwsGLrA8w2Y7b&#10;le1005ZleXtrYuJxvv/Z7EbXiYFCbD1rmE0VCOLam5YbDZ/V28MKREzIBjvPpOFKEXbb25sNlsZf&#10;+IOGY2pEDuFYogabUl9KGWtLDuPU98SZ+/LBYcpnaKQJeMnhrpNzpZbSYcu5wWJPL5bq0/HsNBTh&#10;e+GSUsP1+fBevT5Vdrg/j1pP7sb9GkSiMf2L/9wHk+er4rFYzFbzJfz+lAGQ2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O1mpyAAAAOMAAAAPAAAAAAAAAAAAAAAAAJgCAABk&#10;cnMvZG93bnJldi54bWxQSwUGAAAAAAQABAD1AAAAjQMAAAAA&#10;" stroked="f" strokeweight="1pt">
                <v:stroke miterlimit="4"/>
              </v:rect>
              <v:rect id="Shape 1073741827" o:spid="_x0000_s1028" style="position:absolute;width:72002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HPMMYA&#10;AADjAAAADwAAAGRycy9kb3ducmV2LnhtbERPX0vDMBB/F/wO4QTf3KVT7KjLhijCQFA6RV9vzdkU&#10;m0tp4tZ9eyMMfLzf/1uuJ9+rPY+xC2KgmGlQLE2wnbQG3t+erhagYiKx1AdhA0eOsF6dny2psuEg&#10;Ne+3qVU5RGJFBlxKQ4UYG8ee4iwMLJn7CqOnlM+xRTvSIYf7Huda36KnTnKDo4EfHDff2x9v4GVz&#10;fPx02Na7Aj88NbvXZ12jMZcX0/0dqMRT+hef3Bub5+vyurwpFvMS/n7KAOD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HPMMYAAADjAAAADwAAAAAAAAAAAAAAAACYAgAAZHJz&#10;L2Rvd25yZXYueG1sUEsFBgAAAAAEAAQA9QAAAIsDAAAAAA==&#10;" filled="f" stroked="f" strokeweight="1pt">
                <v:stroke miterlimit="4"/>
                <v:textbox inset="1.2699mm,1.2699mm,1.2699mm,1.2699mm">
                  <w:txbxContent>
                    <w:p w:rsidR="00F94589" w:rsidRDefault="00AA6558">
                      <w:pPr>
                        <w:pStyle w:val="Zpat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1CFB3F69" wp14:editId="6DBC693F">
          <wp:extent cx="2962662" cy="1133859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F94589" w:rsidRDefault="00F94589" w:rsidP="00610409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589" w:rsidRDefault="00AA6558" w:rsidP="00610409">
    <w:pPr>
      <w:pStyle w:val="Zhlav"/>
      <w:jc w:val="center"/>
    </w:pPr>
    <w:r>
      <w:rPr>
        <w:noProof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571FB517" wp14:editId="767310A4">
              <wp:simplePos x="0" y="0"/>
              <wp:positionH relativeFrom="page">
                <wp:posOffset>179704</wp:posOffset>
              </wp:positionH>
              <wp:positionV relativeFrom="page">
                <wp:posOffset>9865359</wp:posOffset>
              </wp:positionV>
              <wp:extent cx="7200900" cy="398146"/>
              <wp:effectExtent l="0" t="0" r="0" b="0"/>
              <wp:wrapNone/>
              <wp:docPr id="1073741832" name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900" cy="398146"/>
                        <a:chOff x="0" y="0"/>
                        <a:chExt cx="7200900" cy="398145"/>
                      </a:xfrm>
                    </wpg:grpSpPr>
                    <wps:wsp>
                      <wps:cNvPr id="1073741830" name="Shape 1073741830"/>
                      <wps:cNvSpPr/>
                      <wps:spPr>
                        <a:xfrm>
                          <a:off x="0" y="0"/>
                          <a:ext cx="7200900" cy="3981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1" name="Shape 1073741831"/>
                      <wps:cNvSpPr/>
                      <wps:spPr>
                        <a:xfrm>
                          <a:off x="0" y="0"/>
                          <a:ext cx="7200900" cy="39814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F94589" w:rsidRDefault="00AA655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Film Servis Festival Karlovy Vary, Pansk</w:t>
                            </w:r>
                            <w:r>
                              <w:rPr>
                                <w:rFonts w:hAnsi="Arial"/>
                                <w:color w:val="4C4C4B"/>
                                <w:sz w:val="14"/>
                                <w:szCs w:val="14"/>
                                <w:u w:color="4C4C4B"/>
                                <w:lang w:val="en-US"/>
                              </w:rPr>
                              <w:t xml:space="preserve">á </w:t>
                            </w: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1, 110 00 Praha 1, Czech Republic</w:t>
                            </w:r>
                          </w:p>
                          <w:p w:rsidR="00F94589" w:rsidRDefault="00AA6558">
                            <w:pPr>
                              <w:pStyle w:val="Body"/>
                              <w:spacing w:after="0" w:line="240" w:lineRule="auto"/>
                              <w:jc w:val="center"/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Tel. +420 221 411 011, 221 411 022</w:t>
                            </w:r>
                          </w:p>
                          <w:p w:rsidR="00F94589" w:rsidRDefault="00AA6558">
                            <w:pPr>
                              <w:pStyle w:val="Zpat"/>
                              <w:jc w:val="center"/>
                            </w:pPr>
                            <w:r>
                              <w:rPr>
                                <w:color w:val="4C4C4B"/>
                                <w:sz w:val="14"/>
                                <w:szCs w:val="14"/>
                                <w:u w:color="4C4C4B"/>
                              </w:rPr>
                              <w:t>www.kviff.com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9" style="position:absolute;left:0;text-align:left;margin-left:14.15pt;margin-top:776.8pt;width:567pt;height:31.35pt;z-index:-251658240;mso-wrap-distance-left:12pt;mso-wrap-distance-top:12pt;mso-wrap-distance-right:12pt;mso-wrap-distance-bottom:12pt;mso-position-horizontal-relative:page;mso-position-vertical-relative:page" coordsize="72009,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">
              <v:rect id="Shape 1073741830" o:spid="_x0000_s1030" style="position:absolute;width:72009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fym8sA&#10;AADjAAAADwAAAGRycy9kb3ducmV2LnhtbESPwW7CMBBE75X4B2uReqmKTaENpBiEWlXi0EtJP2AV&#10;L3FKbEe2CeHvu4dKPe7u7My8zW50nRgopjZ4DfOZAkG+Dqb1jYbv6uNxBSJl9Aa74EnDjRLstpO7&#10;DZYmXP0XDcfcCDbxqUQNNue+lDLVlhymWejJ8+0UosPMY2ykiXhlc9fJJ6VepMPWc4LFnt4s1efj&#10;xWko4s/SZaWG2/rwWb0/V3Z4uIxa30/H/SuITGP+F/99HwzXV8WiWM5XC6ZgJl6A3P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eR/KbywAAAOMAAAAPAAAAAAAAAAAAAAAAAJgC&#10;AABkcnMvZG93bnJldi54bWxQSwUGAAAAAAQABAD1AAAAkAMAAAAA&#10;" stroked="f" strokeweight="1pt">
                <v:stroke miterlimit="4"/>
              </v:rect>
              <v:rect id="Shape 1073741831" o:spid="_x0000_s1031" style="position:absolute;width:72009;height:3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BjRccA&#10;AADjAAAADwAAAGRycy9kb3ducmV2LnhtbERPX0vDMBB/F/wO4YS9ubR2uNItGyIOBMHRbh/gaM6m&#10;2FxKkm2dn94MBB/v9//W28kO4kw+9I4V5PMMBHHrdM+dguNh91iCCBFZ4+CYFFwpwHZzf7fGSrsL&#10;13RuYidSCIcKFZgYx0rK0BqyGOZuJE7cl/MWYzp9J7XHSwq3g3zKsmdpsefUYHCkV0Ptd3OyCt6O&#10;bv+xKz5/ykNweDK23je+Vmr2ML2sQESa4r/4z/2u0/xsWSwXeVnkcPspASA3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wY0XHAAAA4wAAAA8AAAAAAAAAAAAAAAAAmAIAAGRy&#10;cy9kb3ducmV2LnhtbFBLBQYAAAAABAAEAPUAAACMAwAAAAA=&#10;" filled="f" stroked="f" strokeweight="1pt">
                <v:stroke miterlimit="4"/>
                <v:textbox inset="1.2699mm,1.2699mm,1.2699mm,1.2699mm">
                  <w:txbxContent>
                    <w:p w:rsidR="00F94589" w:rsidRDefault="00AA6558">
                      <w:pPr>
                        <w:pStyle w:val="Body"/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Film Servis Festival Karlovy Vary, Pansk</w:t>
                      </w:r>
                      <w:r>
                        <w:rPr>
                          <w:rFonts w:hAnsi="Arial"/>
                          <w:color w:val="4C4C4B"/>
                          <w:sz w:val="14"/>
                          <w:szCs w:val="14"/>
                          <w:u w:color="4C4C4B"/>
                          <w:lang w:val="en-US"/>
                        </w:rPr>
                        <w:t xml:space="preserve">á </w:t>
                      </w: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1, 110 00 Praha 1, Czech Republic</w:t>
                      </w:r>
                    </w:p>
                    <w:p w:rsidR="00F94589" w:rsidRDefault="00AA6558">
                      <w:pPr>
                        <w:pStyle w:val="Body"/>
                        <w:spacing w:after="0" w:line="240" w:lineRule="auto"/>
                        <w:jc w:val="center"/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Tel. +420 221 411 011, 221 411 022</w:t>
                      </w:r>
                    </w:p>
                    <w:p w:rsidR="00F94589" w:rsidRDefault="00AA6558">
                      <w:pPr>
                        <w:pStyle w:val="Zpat"/>
                        <w:jc w:val="center"/>
                      </w:pPr>
                      <w:r>
                        <w:rPr>
                          <w:color w:val="4C4C4B"/>
                          <w:sz w:val="14"/>
                          <w:szCs w:val="14"/>
                          <w:u w:color="4C4C4B"/>
                        </w:rPr>
                        <w:t>www.kviff.com</w:t>
                      </w: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375259E4" wp14:editId="6D4F5279">
          <wp:extent cx="2962662" cy="1133859"/>
          <wp:effectExtent l="0" t="0" r="0" b="0"/>
          <wp:docPr id="1073741829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2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610409" w:rsidRDefault="00610409" w:rsidP="00610409">
    <w:pPr>
      <w:pStyle w:val="Zhlav"/>
      <w:jc w:val="center"/>
    </w:pPr>
  </w:p>
  <w:p w:rsidR="00F94589" w:rsidRDefault="00F94589" w:rsidP="00610409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589"/>
    <w:rsid w:val="00052EC2"/>
    <w:rsid w:val="000629A5"/>
    <w:rsid w:val="00182021"/>
    <w:rsid w:val="001E6C78"/>
    <w:rsid w:val="00245D00"/>
    <w:rsid w:val="00252050"/>
    <w:rsid w:val="00253829"/>
    <w:rsid w:val="002A2E48"/>
    <w:rsid w:val="00301804"/>
    <w:rsid w:val="003672FF"/>
    <w:rsid w:val="003A78FB"/>
    <w:rsid w:val="003B753B"/>
    <w:rsid w:val="004028D4"/>
    <w:rsid w:val="004A6A82"/>
    <w:rsid w:val="004D3FDB"/>
    <w:rsid w:val="0050720B"/>
    <w:rsid w:val="0053001E"/>
    <w:rsid w:val="00610409"/>
    <w:rsid w:val="00614259"/>
    <w:rsid w:val="006200A6"/>
    <w:rsid w:val="006A14F1"/>
    <w:rsid w:val="006A4D56"/>
    <w:rsid w:val="006E6223"/>
    <w:rsid w:val="006F263F"/>
    <w:rsid w:val="00763A62"/>
    <w:rsid w:val="007928FE"/>
    <w:rsid w:val="007C2163"/>
    <w:rsid w:val="007E0E58"/>
    <w:rsid w:val="0085736B"/>
    <w:rsid w:val="00863426"/>
    <w:rsid w:val="008709C7"/>
    <w:rsid w:val="008743D3"/>
    <w:rsid w:val="008A5DAE"/>
    <w:rsid w:val="009538F9"/>
    <w:rsid w:val="009C2F4E"/>
    <w:rsid w:val="009C671A"/>
    <w:rsid w:val="009F7751"/>
    <w:rsid w:val="00A13E67"/>
    <w:rsid w:val="00A172E4"/>
    <w:rsid w:val="00AA58EA"/>
    <w:rsid w:val="00AA6558"/>
    <w:rsid w:val="00AD050E"/>
    <w:rsid w:val="00AD1F26"/>
    <w:rsid w:val="00AF540F"/>
    <w:rsid w:val="00B0047B"/>
    <w:rsid w:val="00B25560"/>
    <w:rsid w:val="00BA6726"/>
    <w:rsid w:val="00BB56C1"/>
    <w:rsid w:val="00BC3559"/>
    <w:rsid w:val="00C02C98"/>
    <w:rsid w:val="00C127CA"/>
    <w:rsid w:val="00C34119"/>
    <w:rsid w:val="00C508F9"/>
    <w:rsid w:val="00C71FAD"/>
    <w:rsid w:val="00D23FA0"/>
    <w:rsid w:val="00D438A2"/>
    <w:rsid w:val="00D804FC"/>
    <w:rsid w:val="00D934D4"/>
    <w:rsid w:val="00DF57A1"/>
    <w:rsid w:val="00E57727"/>
    <w:rsid w:val="00F12C47"/>
    <w:rsid w:val="00F13210"/>
    <w:rsid w:val="00F33D0C"/>
    <w:rsid w:val="00F50E35"/>
    <w:rsid w:val="00F9236B"/>
    <w:rsid w:val="00F94589"/>
    <w:rsid w:val="00FA027D"/>
    <w:rsid w:val="00FA4429"/>
    <w:rsid w:val="00FB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0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050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DF57A1"/>
    <w:rPr>
      <w:rFonts w:ascii="Arial" w:hAnsi="Arial Unicode MS" w:cs="Arial Unicode MS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link w:val="ZhlavCha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ascii="Arial" w:hAnsi="Arial Unicode MS" w:cs="Arial Unicode MS"/>
      <w:color w:val="000000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Arial" w:hAnsi="Arial Unicode MS" w:cs="Arial Unicode MS"/>
      <w:color w:val="000000"/>
      <w:u w:color="000000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customStyle="1" w:styleId="BodyA">
    <w:name w:val="Body A"/>
    <w:rPr>
      <w:rFonts w:ascii="Helvetica" w:hAnsi="Arial Unicode MS" w:cs="Arial Unicode MS"/>
      <w:color w:val="000000"/>
      <w:sz w:val="22"/>
      <w:szCs w:val="22"/>
      <w:u w:color="00000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0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2050"/>
    <w:rPr>
      <w:rFonts w:ascii="Tahoma" w:hAnsi="Tahoma" w:cs="Tahoma"/>
      <w:sz w:val="16"/>
      <w:szCs w:val="16"/>
      <w:lang w:val="en-US" w:eastAsia="en-US"/>
    </w:rPr>
  </w:style>
  <w:style w:type="character" w:customStyle="1" w:styleId="ZhlavChar">
    <w:name w:val="Záhlaví Char"/>
    <w:basedOn w:val="Standardnpsmoodstavce"/>
    <w:link w:val="Zhlav"/>
    <w:rsid w:val="00DF57A1"/>
    <w:rPr>
      <w:rFonts w:ascii="Arial" w:hAnsi="Arial Unicode MS" w:cs="Arial Unicode MS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FD836-3F22-4E5A-818A-5AD2A9A95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pressuser pressuser</cp:lastModifiedBy>
  <cp:revision>2</cp:revision>
  <cp:lastPrinted>2017-07-07T16:02:00Z</cp:lastPrinted>
  <dcterms:created xsi:type="dcterms:W3CDTF">2017-07-08T12:12:00Z</dcterms:created>
  <dcterms:modified xsi:type="dcterms:W3CDTF">2017-07-08T12:12:00Z</dcterms:modified>
</cp:coreProperties>
</file>